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3BD7" w14:textId="77777777" w:rsidR="007375D5" w:rsidRDefault="007375D5" w:rsidP="004A06BB"/>
    <w:p w14:paraId="3D771123" w14:textId="77777777" w:rsidR="007375D5" w:rsidRDefault="007375D5" w:rsidP="004A06BB"/>
    <w:p w14:paraId="79064D7D" w14:textId="77777777" w:rsidR="007375D5" w:rsidRDefault="007375D5" w:rsidP="004A06BB"/>
    <w:p w14:paraId="4958B24E" w14:textId="77777777" w:rsidR="007375D5" w:rsidRDefault="007375D5" w:rsidP="004A06BB"/>
    <w:p w14:paraId="771D2FCE" w14:textId="77777777" w:rsidR="007375D5" w:rsidRDefault="007375D5" w:rsidP="004A06BB"/>
    <w:p w14:paraId="1E22CD7D" w14:textId="77777777" w:rsidR="007375D5" w:rsidRDefault="007375D5" w:rsidP="004A06BB"/>
    <w:p w14:paraId="6ECD534C" w14:textId="77777777" w:rsidR="007375D5" w:rsidRDefault="007375D5" w:rsidP="004A06BB"/>
    <w:p w14:paraId="114EA0BC" w14:textId="77777777" w:rsidR="007375D5" w:rsidRDefault="007375D5" w:rsidP="004A06BB"/>
    <w:p w14:paraId="60B3631D" w14:textId="09395FFD" w:rsidR="007375D5" w:rsidRPr="00141B51" w:rsidRDefault="007375D5" w:rsidP="007375D5">
      <w:pPr>
        <w:jc w:val="center"/>
        <w:rPr>
          <w:sz w:val="24"/>
          <w:szCs w:val="24"/>
        </w:rPr>
      </w:pPr>
      <w:r w:rsidRPr="00141B51">
        <w:rPr>
          <w:sz w:val="24"/>
          <w:szCs w:val="24"/>
        </w:rPr>
        <w:t>Insert your own organizations cover page</w:t>
      </w:r>
    </w:p>
    <w:p w14:paraId="1DA03C9A" w14:textId="77777777" w:rsidR="007375D5" w:rsidRDefault="007375D5" w:rsidP="004A06BB"/>
    <w:p w14:paraId="75037433" w14:textId="77777777" w:rsidR="004A06BB" w:rsidRDefault="004A06BB" w:rsidP="004A06BB"/>
    <w:p w14:paraId="208DAD62" w14:textId="77777777" w:rsidR="004A06BB" w:rsidRDefault="004A06BB" w:rsidP="004A06BB"/>
    <w:p w14:paraId="76414EF5" w14:textId="77777777" w:rsidR="004A06BB" w:rsidRDefault="004A06BB" w:rsidP="004A06BB"/>
    <w:p w14:paraId="427EFC59" w14:textId="77777777" w:rsidR="004A06BB" w:rsidRDefault="004A06BB" w:rsidP="004A06BB"/>
    <w:p w14:paraId="1CA3B92D" w14:textId="36919001" w:rsidR="004A06BB" w:rsidRDefault="004A06BB" w:rsidP="004A06BB"/>
    <w:p w14:paraId="5003BAD4" w14:textId="5DEE8629" w:rsidR="004A06BB" w:rsidRDefault="004A06BB" w:rsidP="004A06BB"/>
    <w:p w14:paraId="3A233BCB" w14:textId="229DB906" w:rsidR="004A06BB" w:rsidRDefault="004A06BB" w:rsidP="004A06BB"/>
    <w:p w14:paraId="74B9C059" w14:textId="2D8862A5" w:rsidR="004A06BB" w:rsidRDefault="004A06BB" w:rsidP="004A06BB"/>
    <w:p w14:paraId="1514FBDD" w14:textId="77777777" w:rsidR="004A06BB" w:rsidRDefault="004A06BB" w:rsidP="004A06BB"/>
    <w:p w14:paraId="610F058E" w14:textId="77777777" w:rsidR="004A06BB" w:rsidRDefault="004A06BB" w:rsidP="004A06BB"/>
    <w:p w14:paraId="1855023D" w14:textId="77777777" w:rsidR="004A06BB" w:rsidRDefault="004A06BB" w:rsidP="004A06BB"/>
    <w:p w14:paraId="104395FC" w14:textId="77777777" w:rsidR="004A06BB" w:rsidRDefault="004A06BB" w:rsidP="004A06BB"/>
    <w:p w14:paraId="0BDDA464" w14:textId="77777777" w:rsidR="004A06BB" w:rsidRDefault="004A06BB" w:rsidP="004A06BB"/>
    <w:p w14:paraId="50F83A83" w14:textId="77777777" w:rsidR="004A06BB" w:rsidRDefault="004A06BB" w:rsidP="004A06BB"/>
    <w:p w14:paraId="5DE9978B" w14:textId="77777777" w:rsidR="004A06BB" w:rsidRDefault="004A06BB" w:rsidP="004A06BB"/>
    <w:p w14:paraId="6567952C" w14:textId="77777777" w:rsidR="004A06BB" w:rsidRDefault="004A06BB" w:rsidP="004A06BB"/>
    <w:p w14:paraId="51D2A57B" w14:textId="17CFE4C3" w:rsidR="004A06BB" w:rsidRDefault="004A06BB" w:rsidP="004A06BB"/>
    <w:p w14:paraId="6CCDBE20" w14:textId="6B29CF7A" w:rsidR="004E0D9D" w:rsidRDefault="004E0D9D" w:rsidP="004A06BB"/>
    <w:p w14:paraId="3E096605" w14:textId="099B9A79" w:rsidR="004A06BB" w:rsidRDefault="004A06BB" w:rsidP="004A06BB"/>
    <w:p w14:paraId="3181C077" w14:textId="59C16B06" w:rsidR="004A06BB" w:rsidRDefault="004A06BB" w:rsidP="004A06BB"/>
    <w:sdt>
      <w:sdtPr>
        <w:rPr>
          <w:rFonts w:asciiTheme="minorHAnsi" w:eastAsiaTheme="minorEastAsia" w:hAnsiTheme="minorHAnsi" w:cstheme="minorBidi"/>
          <w:smallCaps w:val="0"/>
          <w:color w:val="404040" w:themeColor="text1" w:themeTint="BF"/>
          <w:sz w:val="20"/>
          <w:szCs w:val="20"/>
          <w:lang w:val="en-CA"/>
        </w:rPr>
        <w:id w:val="1590436003"/>
        <w:docPartObj>
          <w:docPartGallery w:val="Table of Contents"/>
          <w:docPartUnique/>
        </w:docPartObj>
      </w:sdtPr>
      <w:sdtEndPr>
        <w:rPr>
          <w:b/>
          <w:bCs/>
          <w:noProof/>
        </w:rPr>
      </w:sdtEndPr>
      <w:sdtContent>
        <w:p w14:paraId="1AD8C390" w14:textId="336E740B" w:rsidR="00DA2577" w:rsidRDefault="00DA2577" w:rsidP="5B3AB701">
          <w:pPr>
            <w:pStyle w:val="TOCHeading"/>
            <w:numPr>
              <w:ilvl w:val="0"/>
              <w:numId w:val="0"/>
            </w:numPr>
          </w:pPr>
          <w:r>
            <w:t>Table of Contents</w:t>
          </w:r>
        </w:p>
        <w:p w14:paraId="257AE126" w14:textId="0DA69C79" w:rsidR="00495AFD" w:rsidRDefault="00DA2577">
          <w:pPr>
            <w:pStyle w:val="TOC1"/>
            <w:tabs>
              <w:tab w:val="left" w:pos="400"/>
              <w:tab w:val="right" w:leader="dot" w:pos="9350"/>
            </w:tabs>
            <w:rPr>
              <w:rFonts w:eastAsiaTheme="minorEastAsia"/>
              <w:noProof/>
              <w:color w:val="auto"/>
              <w:kern w:val="2"/>
              <w:sz w:val="24"/>
              <w:szCs w:val="24"/>
              <w:lang w:eastAsia="en-CA"/>
              <w14:ligatures w14:val="standardContextual"/>
            </w:rPr>
          </w:pPr>
          <w:r>
            <w:fldChar w:fldCharType="begin"/>
          </w:r>
          <w:r>
            <w:instrText xml:space="preserve"> TOC \o "1-3" \h \z \u </w:instrText>
          </w:r>
          <w:r>
            <w:fldChar w:fldCharType="separate"/>
          </w:r>
          <w:hyperlink w:anchor="_Toc207351816" w:history="1">
            <w:r w:rsidR="00495AFD" w:rsidRPr="006D760A">
              <w:rPr>
                <w:rStyle w:val="Hyperlink"/>
                <w:noProof/>
              </w:rPr>
              <w:t>1</w:t>
            </w:r>
            <w:r w:rsidR="00495AFD">
              <w:rPr>
                <w:rFonts w:eastAsiaTheme="minorEastAsia"/>
                <w:noProof/>
                <w:color w:val="auto"/>
                <w:kern w:val="2"/>
                <w:sz w:val="24"/>
                <w:szCs w:val="24"/>
                <w:lang w:eastAsia="en-CA"/>
                <w14:ligatures w14:val="standardContextual"/>
              </w:rPr>
              <w:tab/>
            </w:r>
            <w:r w:rsidR="00495AFD" w:rsidRPr="006D760A">
              <w:rPr>
                <w:rStyle w:val="Hyperlink"/>
                <w:noProof/>
              </w:rPr>
              <w:t>Introduction</w:t>
            </w:r>
            <w:r w:rsidR="00495AFD">
              <w:rPr>
                <w:noProof/>
                <w:webHidden/>
              </w:rPr>
              <w:tab/>
            </w:r>
            <w:r w:rsidR="00495AFD">
              <w:rPr>
                <w:noProof/>
                <w:webHidden/>
              </w:rPr>
              <w:fldChar w:fldCharType="begin"/>
            </w:r>
            <w:r w:rsidR="00495AFD">
              <w:rPr>
                <w:noProof/>
                <w:webHidden/>
              </w:rPr>
              <w:instrText xml:space="preserve"> PAGEREF _Toc207351816 \h </w:instrText>
            </w:r>
            <w:r w:rsidR="00495AFD">
              <w:rPr>
                <w:noProof/>
                <w:webHidden/>
              </w:rPr>
            </w:r>
            <w:r w:rsidR="00495AFD">
              <w:rPr>
                <w:noProof/>
                <w:webHidden/>
              </w:rPr>
              <w:fldChar w:fldCharType="separate"/>
            </w:r>
            <w:r w:rsidR="00B939FC">
              <w:rPr>
                <w:noProof/>
                <w:webHidden/>
              </w:rPr>
              <w:t>1</w:t>
            </w:r>
            <w:r w:rsidR="00495AFD">
              <w:rPr>
                <w:noProof/>
                <w:webHidden/>
              </w:rPr>
              <w:fldChar w:fldCharType="end"/>
            </w:r>
          </w:hyperlink>
        </w:p>
        <w:p w14:paraId="761C3263" w14:textId="775C1AA9" w:rsidR="00495AFD" w:rsidRDefault="00495AFD">
          <w:pPr>
            <w:pStyle w:val="TOC1"/>
            <w:tabs>
              <w:tab w:val="left" w:pos="400"/>
              <w:tab w:val="right" w:leader="dot" w:pos="9350"/>
            </w:tabs>
            <w:rPr>
              <w:rFonts w:eastAsiaTheme="minorEastAsia"/>
              <w:noProof/>
              <w:color w:val="auto"/>
              <w:kern w:val="2"/>
              <w:sz w:val="24"/>
              <w:szCs w:val="24"/>
              <w:lang w:eastAsia="en-CA"/>
              <w14:ligatures w14:val="standardContextual"/>
            </w:rPr>
          </w:pPr>
          <w:hyperlink w:anchor="_Toc207351817" w:history="1">
            <w:r w:rsidRPr="006D760A">
              <w:rPr>
                <w:rStyle w:val="Hyperlink"/>
                <w:noProof/>
              </w:rPr>
              <w:t>2</w:t>
            </w:r>
            <w:r>
              <w:rPr>
                <w:rFonts w:eastAsiaTheme="minorEastAsia"/>
                <w:noProof/>
                <w:color w:val="auto"/>
                <w:kern w:val="2"/>
                <w:sz w:val="24"/>
                <w:szCs w:val="24"/>
                <w:lang w:eastAsia="en-CA"/>
                <w14:ligatures w14:val="standardContextual"/>
              </w:rPr>
              <w:tab/>
            </w:r>
            <w:r w:rsidRPr="006D760A">
              <w:rPr>
                <w:rStyle w:val="Hyperlink"/>
                <w:noProof/>
              </w:rPr>
              <w:t>Insert Initiative or Project Title Here</w:t>
            </w:r>
            <w:r>
              <w:rPr>
                <w:noProof/>
                <w:webHidden/>
              </w:rPr>
              <w:tab/>
            </w:r>
            <w:r>
              <w:rPr>
                <w:noProof/>
                <w:webHidden/>
              </w:rPr>
              <w:fldChar w:fldCharType="begin"/>
            </w:r>
            <w:r>
              <w:rPr>
                <w:noProof/>
                <w:webHidden/>
              </w:rPr>
              <w:instrText xml:space="preserve"> PAGEREF _Toc207351817 \h </w:instrText>
            </w:r>
            <w:r>
              <w:rPr>
                <w:noProof/>
                <w:webHidden/>
              </w:rPr>
            </w:r>
            <w:r>
              <w:rPr>
                <w:noProof/>
                <w:webHidden/>
              </w:rPr>
              <w:fldChar w:fldCharType="separate"/>
            </w:r>
            <w:r w:rsidR="00B939FC">
              <w:rPr>
                <w:noProof/>
                <w:webHidden/>
              </w:rPr>
              <w:t>1</w:t>
            </w:r>
            <w:r>
              <w:rPr>
                <w:noProof/>
                <w:webHidden/>
              </w:rPr>
              <w:fldChar w:fldCharType="end"/>
            </w:r>
          </w:hyperlink>
        </w:p>
        <w:p w14:paraId="32C5FA06" w14:textId="40D69F17"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18" w:history="1">
            <w:r w:rsidRPr="006D760A">
              <w:rPr>
                <w:rStyle w:val="Hyperlink"/>
                <w:noProof/>
              </w:rPr>
              <w:t>2.1</w:t>
            </w:r>
            <w:r>
              <w:rPr>
                <w:rFonts w:eastAsiaTheme="minorEastAsia"/>
                <w:noProof/>
                <w:color w:val="auto"/>
                <w:kern w:val="2"/>
                <w:sz w:val="24"/>
                <w:szCs w:val="24"/>
                <w:lang w:eastAsia="en-CA"/>
                <w14:ligatures w14:val="standardContextual"/>
              </w:rPr>
              <w:tab/>
            </w:r>
            <w:r w:rsidRPr="006D760A">
              <w:rPr>
                <w:rStyle w:val="Hyperlink"/>
                <w:noProof/>
              </w:rPr>
              <w:t>Background</w:t>
            </w:r>
            <w:r>
              <w:rPr>
                <w:noProof/>
                <w:webHidden/>
              </w:rPr>
              <w:tab/>
            </w:r>
            <w:r>
              <w:rPr>
                <w:noProof/>
                <w:webHidden/>
              </w:rPr>
              <w:fldChar w:fldCharType="begin"/>
            </w:r>
            <w:r>
              <w:rPr>
                <w:noProof/>
                <w:webHidden/>
              </w:rPr>
              <w:instrText xml:space="preserve"> PAGEREF _Toc207351818 \h </w:instrText>
            </w:r>
            <w:r>
              <w:rPr>
                <w:noProof/>
                <w:webHidden/>
              </w:rPr>
            </w:r>
            <w:r>
              <w:rPr>
                <w:noProof/>
                <w:webHidden/>
              </w:rPr>
              <w:fldChar w:fldCharType="separate"/>
            </w:r>
            <w:r w:rsidR="00B939FC">
              <w:rPr>
                <w:noProof/>
                <w:webHidden/>
              </w:rPr>
              <w:t>1</w:t>
            </w:r>
            <w:r>
              <w:rPr>
                <w:noProof/>
                <w:webHidden/>
              </w:rPr>
              <w:fldChar w:fldCharType="end"/>
            </w:r>
          </w:hyperlink>
        </w:p>
        <w:p w14:paraId="70158DF8" w14:textId="58EE5A2B" w:rsidR="00495AFD" w:rsidRDefault="00495AFD">
          <w:pPr>
            <w:pStyle w:val="TOC3"/>
            <w:tabs>
              <w:tab w:val="left" w:pos="1200"/>
              <w:tab w:val="right" w:leader="dot" w:pos="9350"/>
            </w:tabs>
            <w:rPr>
              <w:rFonts w:eastAsiaTheme="minorEastAsia"/>
              <w:noProof/>
              <w:color w:val="auto"/>
              <w:kern w:val="2"/>
              <w:sz w:val="24"/>
              <w:szCs w:val="24"/>
              <w:lang w:eastAsia="en-CA"/>
              <w14:ligatures w14:val="standardContextual"/>
            </w:rPr>
          </w:pPr>
          <w:hyperlink w:anchor="_Toc207351819" w:history="1">
            <w:r w:rsidRPr="006D760A">
              <w:rPr>
                <w:rStyle w:val="Hyperlink"/>
                <w:noProof/>
              </w:rPr>
              <w:t>2.1.1</w:t>
            </w:r>
            <w:r>
              <w:rPr>
                <w:rFonts w:eastAsiaTheme="minorEastAsia"/>
                <w:noProof/>
                <w:color w:val="auto"/>
                <w:kern w:val="2"/>
                <w:sz w:val="24"/>
                <w:szCs w:val="24"/>
                <w:lang w:eastAsia="en-CA"/>
                <w14:ligatures w14:val="standardContextual"/>
              </w:rPr>
              <w:tab/>
            </w:r>
            <w:r w:rsidRPr="006D760A">
              <w:rPr>
                <w:rStyle w:val="Hyperlink"/>
                <w:noProof/>
              </w:rPr>
              <w:t>Ecological and Biological Factors</w:t>
            </w:r>
            <w:r>
              <w:rPr>
                <w:noProof/>
                <w:webHidden/>
              </w:rPr>
              <w:tab/>
            </w:r>
            <w:r>
              <w:rPr>
                <w:noProof/>
                <w:webHidden/>
              </w:rPr>
              <w:fldChar w:fldCharType="begin"/>
            </w:r>
            <w:r>
              <w:rPr>
                <w:noProof/>
                <w:webHidden/>
              </w:rPr>
              <w:instrText xml:space="preserve"> PAGEREF _Toc207351819 \h </w:instrText>
            </w:r>
            <w:r>
              <w:rPr>
                <w:noProof/>
                <w:webHidden/>
              </w:rPr>
            </w:r>
            <w:r>
              <w:rPr>
                <w:noProof/>
                <w:webHidden/>
              </w:rPr>
              <w:fldChar w:fldCharType="separate"/>
            </w:r>
            <w:r w:rsidR="00B939FC">
              <w:rPr>
                <w:noProof/>
                <w:webHidden/>
              </w:rPr>
              <w:t>1</w:t>
            </w:r>
            <w:r>
              <w:rPr>
                <w:noProof/>
                <w:webHidden/>
              </w:rPr>
              <w:fldChar w:fldCharType="end"/>
            </w:r>
          </w:hyperlink>
        </w:p>
        <w:p w14:paraId="05F4627A" w14:textId="44659529"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20" w:history="1">
            <w:r w:rsidRPr="006D760A">
              <w:rPr>
                <w:rStyle w:val="Hyperlink"/>
                <w:noProof/>
              </w:rPr>
              <w:t>2.2</w:t>
            </w:r>
            <w:r>
              <w:rPr>
                <w:rFonts w:eastAsiaTheme="minorEastAsia"/>
                <w:noProof/>
                <w:color w:val="auto"/>
                <w:kern w:val="2"/>
                <w:sz w:val="24"/>
                <w:szCs w:val="24"/>
                <w:lang w:eastAsia="en-CA"/>
                <w14:ligatures w14:val="standardContextual"/>
              </w:rPr>
              <w:tab/>
            </w:r>
            <w:r w:rsidRPr="006D760A">
              <w:rPr>
                <w:rStyle w:val="Hyperlink"/>
                <w:noProof/>
              </w:rPr>
              <w:t>Stakeholders</w:t>
            </w:r>
            <w:r>
              <w:rPr>
                <w:noProof/>
                <w:webHidden/>
              </w:rPr>
              <w:tab/>
            </w:r>
            <w:r>
              <w:rPr>
                <w:noProof/>
                <w:webHidden/>
              </w:rPr>
              <w:fldChar w:fldCharType="begin"/>
            </w:r>
            <w:r>
              <w:rPr>
                <w:noProof/>
                <w:webHidden/>
              </w:rPr>
              <w:instrText xml:space="preserve"> PAGEREF _Toc207351820 \h </w:instrText>
            </w:r>
            <w:r>
              <w:rPr>
                <w:noProof/>
                <w:webHidden/>
              </w:rPr>
            </w:r>
            <w:r>
              <w:rPr>
                <w:noProof/>
                <w:webHidden/>
              </w:rPr>
              <w:fldChar w:fldCharType="separate"/>
            </w:r>
            <w:r w:rsidR="00B939FC">
              <w:rPr>
                <w:noProof/>
                <w:webHidden/>
              </w:rPr>
              <w:t>1</w:t>
            </w:r>
            <w:r>
              <w:rPr>
                <w:noProof/>
                <w:webHidden/>
              </w:rPr>
              <w:fldChar w:fldCharType="end"/>
            </w:r>
          </w:hyperlink>
        </w:p>
        <w:p w14:paraId="0B728DB5" w14:textId="234C4107" w:rsidR="00495AFD" w:rsidRDefault="00495AFD">
          <w:pPr>
            <w:pStyle w:val="TOC3"/>
            <w:tabs>
              <w:tab w:val="left" w:pos="1200"/>
              <w:tab w:val="right" w:leader="dot" w:pos="9350"/>
            </w:tabs>
            <w:rPr>
              <w:rFonts w:eastAsiaTheme="minorEastAsia"/>
              <w:noProof/>
              <w:color w:val="auto"/>
              <w:kern w:val="2"/>
              <w:sz w:val="24"/>
              <w:szCs w:val="24"/>
              <w:lang w:eastAsia="en-CA"/>
              <w14:ligatures w14:val="standardContextual"/>
            </w:rPr>
          </w:pPr>
          <w:hyperlink w:anchor="_Toc207351821" w:history="1">
            <w:r w:rsidRPr="006D760A">
              <w:rPr>
                <w:rStyle w:val="Hyperlink"/>
                <w:noProof/>
              </w:rPr>
              <w:t>2.2.1</w:t>
            </w:r>
            <w:r>
              <w:rPr>
                <w:rFonts w:eastAsiaTheme="minorEastAsia"/>
                <w:noProof/>
                <w:color w:val="auto"/>
                <w:kern w:val="2"/>
                <w:sz w:val="24"/>
                <w:szCs w:val="24"/>
                <w:lang w:eastAsia="en-CA"/>
                <w14:ligatures w14:val="standardContextual"/>
              </w:rPr>
              <w:tab/>
            </w:r>
            <w:r w:rsidRPr="006D760A">
              <w:rPr>
                <w:rStyle w:val="Hyperlink"/>
                <w:noProof/>
              </w:rPr>
              <w:t>Proposed Strategy for Communication</w:t>
            </w:r>
            <w:r>
              <w:rPr>
                <w:noProof/>
                <w:webHidden/>
              </w:rPr>
              <w:tab/>
            </w:r>
            <w:r>
              <w:rPr>
                <w:noProof/>
                <w:webHidden/>
              </w:rPr>
              <w:fldChar w:fldCharType="begin"/>
            </w:r>
            <w:r>
              <w:rPr>
                <w:noProof/>
                <w:webHidden/>
              </w:rPr>
              <w:instrText xml:space="preserve"> PAGEREF _Toc207351821 \h </w:instrText>
            </w:r>
            <w:r>
              <w:rPr>
                <w:noProof/>
                <w:webHidden/>
              </w:rPr>
            </w:r>
            <w:r>
              <w:rPr>
                <w:noProof/>
                <w:webHidden/>
              </w:rPr>
              <w:fldChar w:fldCharType="separate"/>
            </w:r>
            <w:r w:rsidR="00B939FC">
              <w:rPr>
                <w:noProof/>
                <w:webHidden/>
              </w:rPr>
              <w:t>2</w:t>
            </w:r>
            <w:r>
              <w:rPr>
                <w:noProof/>
                <w:webHidden/>
              </w:rPr>
              <w:fldChar w:fldCharType="end"/>
            </w:r>
          </w:hyperlink>
        </w:p>
        <w:p w14:paraId="44B312C0" w14:textId="7E061C5A"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22" w:history="1">
            <w:r w:rsidRPr="006D760A">
              <w:rPr>
                <w:rStyle w:val="Hyperlink"/>
                <w:noProof/>
              </w:rPr>
              <w:t>2.3</w:t>
            </w:r>
            <w:r>
              <w:rPr>
                <w:rFonts w:eastAsiaTheme="minorEastAsia"/>
                <w:noProof/>
                <w:color w:val="auto"/>
                <w:kern w:val="2"/>
                <w:sz w:val="24"/>
                <w:szCs w:val="24"/>
                <w:lang w:eastAsia="en-CA"/>
                <w14:ligatures w14:val="standardContextual"/>
              </w:rPr>
              <w:tab/>
            </w:r>
            <w:r w:rsidRPr="006D760A">
              <w:rPr>
                <w:rStyle w:val="Hyperlink"/>
                <w:noProof/>
              </w:rPr>
              <w:t>Regulatory Requirements or Oversight</w:t>
            </w:r>
            <w:r>
              <w:rPr>
                <w:noProof/>
                <w:webHidden/>
              </w:rPr>
              <w:tab/>
            </w:r>
            <w:r>
              <w:rPr>
                <w:noProof/>
                <w:webHidden/>
              </w:rPr>
              <w:fldChar w:fldCharType="begin"/>
            </w:r>
            <w:r>
              <w:rPr>
                <w:noProof/>
                <w:webHidden/>
              </w:rPr>
              <w:instrText xml:space="preserve"> PAGEREF _Toc207351822 \h </w:instrText>
            </w:r>
            <w:r>
              <w:rPr>
                <w:noProof/>
                <w:webHidden/>
              </w:rPr>
            </w:r>
            <w:r>
              <w:rPr>
                <w:noProof/>
                <w:webHidden/>
              </w:rPr>
              <w:fldChar w:fldCharType="separate"/>
            </w:r>
            <w:r w:rsidR="00B939FC">
              <w:rPr>
                <w:noProof/>
                <w:webHidden/>
              </w:rPr>
              <w:t>2</w:t>
            </w:r>
            <w:r>
              <w:rPr>
                <w:noProof/>
                <w:webHidden/>
              </w:rPr>
              <w:fldChar w:fldCharType="end"/>
            </w:r>
          </w:hyperlink>
        </w:p>
        <w:p w14:paraId="24E319DB" w14:textId="3B71F418"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23" w:history="1">
            <w:r w:rsidRPr="006D760A">
              <w:rPr>
                <w:rStyle w:val="Hyperlink"/>
                <w:noProof/>
              </w:rPr>
              <w:t>2.4</w:t>
            </w:r>
            <w:r>
              <w:rPr>
                <w:rFonts w:eastAsiaTheme="minorEastAsia"/>
                <w:noProof/>
                <w:color w:val="auto"/>
                <w:kern w:val="2"/>
                <w:sz w:val="24"/>
                <w:szCs w:val="24"/>
                <w:lang w:eastAsia="en-CA"/>
                <w14:ligatures w14:val="standardContextual"/>
              </w:rPr>
              <w:tab/>
            </w:r>
            <w:r w:rsidRPr="006D760A">
              <w:rPr>
                <w:rStyle w:val="Hyperlink"/>
                <w:noProof/>
              </w:rPr>
              <w:t>Roles and Responsibilities</w:t>
            </w:r>
            <w:r>
              <w:rPr>
                <w:noProof/>
                <w:webHidden/>
              </w:rPr>
              <w:tab/>
            </w:r>
            <w:r>
              <w:rPr>
                <w:noProof/>
                <w:webHidden/>
              </w:rPr>
              <w:fldChar w:fldCharType="begin"/>
            </w:r>
            <w:r>
              <w:rPr>
                <w:noProof/>
                <w:webHidden/>
              </w:rPr>
              <w:instrText xml:space="preserve"> PAGEREF _Toc207351823 \h </w:instrText>
            </w:r>
            <w:r>
              <w:rPr>
                <w:noProof/>
                <w:webHidden/>
              </w:rPr>
            </w:r>
            <w:r>
              <w:rPr>
                <w:noProof/>
                <w:webHidden/>
              </w:rPr>
              <w:fldChar w:fldCharType="separate"/>
            </w:r>
            <w:r w:rsidR="00B939FC">
              <w:rPr>
                <w:noProof/>
                <w:webHidden/>
              </w:rPr>
              <w:t>2</w:t>
            </w:r>
            <w:r>
              <w:rPr>
                <w:noProof/>
                <w:webHidden/>
              </w:rPr>
              <w:fldChar w:fldCharType="end"/>
            </w:r>
          </w:hyperlink>
        </w:p>
        <w:p w14:paraId="3763B2B0" w14:textId="3862779E"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24" w:history="1">
            <w:r w:rsidRPr="006D760A">
              <w:rPr>
                <w:rStyle w:val="Hyperlink"/>
                <w:noProof/>
              </w:rPr>
              <w:t>2.5</w:t>
            </w:r>
            <w:r>
              <w:rPr>
                <w:rFonts w:eastAsiaTheme="minorEastAsia"/>
                <w:noProof/>
                <w:color w:val="auto"/>
                <w:kern w:val="2"/>
                <w:sz w:val="24"/>
                <w:szCs w:val="24"/>
                <w:lang w:eastAsia="en-CA"/>
                <w14:ligatures w14:val="standardContextual"/>
              </w:rPr>
              <w:tab/>
            </w:r>
            <w:r w:rsidRPr="006D760A">
              <w:rPr>
                <w:rStyle w:val="Hyperlink"/>
                <w:noProof/>
              </w:rPr>
              <w:t>Community Interest and City of Medicine Hat Policy Alignment</w:t>
            </w:r>
            <w:r>
              <w:rPr>
                <w:noProof/>
                <w:webHidden/>
              </w:rPr>
              <w:tab/>
            </w:r>
            <w:r>
              <w:rPr>
                <w:noProof/>
                <w:webHidden/>
              </w:rPr>
              <w:fldChar w:fldCharType="begin"/>
            </w:r>
            <w:r>
              <w:rPr>
                <w:noProof/>
                <w:webHidden/>
              </w:rPr>
              <w:instrText xml:space="preserve"> PAGEREF _Toc207351824 \h </w:instrText>
            </w:r>
            <w:r>
              <w:rPr>
                <w:noProof/>
                <w:webHidden/>
              </w:rPr>
            </w:r>
            <w:r>
              <w:rPr>
                <w:noProof/>
                <w:webHidden/>
              </w:rPr>
              <w:fldChar w:fldCharType="separate"/>
            </w:r>
            <w:r w:rsidR="00B939FC">
              <w:rPr>
                <w:noProof/>
                <w:webHidden/>
              </w:rPr>
              <w:t>2</w:t>
            </w:r>
            <w:r>
              <w:rPr>
                <w:noProof/>
                <w:webHidden/>
              </w:rPr>
              <w:fldChar w:fldCharType="end"/>
            </w:r>
          </w:hyperlink>
        </w:p>
        <w:p w14:paraId="06CAD266" w14:textId="21256BA4" w:rsidR="00495AFD" w:rsidRDefault="00495AFD">
          <w:pPr>
            <w:pStyle w:val="TOC3"/>
            <w:tabs>
              <w:tab w:val="left" w:pos="1200"/>
              <w:tab w:val="right" w:leader="dot" w:pos="9350"/>
            </w:tabs>
            <w:rPr>
              <w:rFonts w:eastAsiaTheme="minorEastAsia"/>
              <w:noProof/>
              <w:color w:val="auto"/>
              <w:kern w:val="2"/>
              <w:sz w:val="24"/>
              <w:szCs w:val="24"/>
              <w:lang w:eastAsia="en-CA"/>
              <w14:ligatures w14:val="standardContextual"/>
            </w:rPr>
          </w:pPr>
          <w:hyperlink w:anchor="_Toc207351825" w:history="1">
            <w:r w:rsidRPr="006D760A">
              <w:rPr>
                <w:rStyle w:val="Hyperlink"/>
                <w:noProof/>
              </w:rPr>
              <w:t>2.5.1</w:t>
            </w:r>
            <w:r>
              <w:rPr>
                <w:rFonts w:eastAsiaTheme="minorEastAsia"/>
                <w:noProof/>
                <w:color w:val="auto"/>
                <w:kern w:val="2"/>
                <w:sz w:val="24"/>
                <w:szCs w:val="24"/>
                <w:lang w:eastAsia="en-CA"/>
                <w14:ligatures w14:val="standardContextual"/>
              </w:rPr>
              <w:tab/>
            </w:r>
            <w:r w:rsidRPr="006D760A">
              <w:rPr>
                <w:rStyle w:val="Hyperlink"/>
                <w:noProof/>
              </w:rPr>
              <w:t>Current and Future Benefits to the City of Medicine Hat</w:t>
            </w:r>
            <w:r>
              <w:rPr>
                <w:noProof/>
                <w:webHidden/>
              </w:rPr>
              <w:tab/>
            </w:r>
            <w:r>
              <w:rPr>
                <w:noProof/>
                <w:webHidden/>
              </w:rPr>
              <w:fldChar w:fldCharType="begin"/>
            </w:r>
            <w:r>
              <w:rPr>
                <w:noProof/>
                <w:webHidden/>
              </w:rPr>
              <w:instrText xml:space="preserve"> PAGEREF _Toc207351825 \h </w:instrText>
            </w:r>
            <w:r>
              <w:rPr>
                <w:noProof/>
                <w:webHidden/>
              </w:rPr>
            </w:r>
            <w:r>
              <w:rPr>
                <w:noProof/>
                <w:webHidden/>
              </w:rPr>
              <w:fldChar w:fldCharType="separate"/>
            </w:r>
            <w:r w:rsidR="00B939FC">
              <w:rPr>
                <w:noProof/>
                <w:webHidden/>
              </w:rPr>
              <w:t>2</w:t>
            </w:r>
            <w:r>
              <w:rPr>
                <w:noProof/>
                <w:webHidden/>
              </w:rPr>
              <w:fldChar w:fldCharType="end"/>
            </w:r>
          </w:hyperlink>
        </w:p>
        <w:p w14:paraId="2DF638F8" w14:textId="7BFF5332" w:rsidR="00495AFD" w:rsidRDefault="00495AFD">
          <w:pPr>
            <w:pStyle w:val="TOC1"/>
            <w:tabs>
              <w:tab w:val="left" w:pos="400"/>
              <w:tab w:val="right" w:leader="dot" w:pos="9350"/>
            </w:tabs>
            <w:rPr>
              <w:rFonts w:eastAsiaTheme="minorEastAsia"/>
              <w:noProof/>
              <w:color w:val="auto"/>
              <w:kern w:val="2"/>
              <w:sz w:val="24"/>
              <w:szCs w:val="24"/>
              <w:lang w:eastAsia="en-CA"/>
              <w14:ligatures w14:val="standardContextual"/>
            </w:rPr>
          </w:pPr>
          <w:hyperlink w:anchor="_Toc207351826" w:history="1">
            <w:r w:rsidRPr="006D760A">
              <w:rPr>
                <w:rStyle w:val="Hyperlink"/>
                <w:noProof/>
              </w:rPr>
              <w:t>3</w:t>
            </w:r>
            <w:r>
              <w:rPr>
                <w:rFonts w:eastAsiaTheme="minorEastAsia"/>
                <w:noProof/>
                <w:color w:val="auto"/>
                <w:kern w:val="2"/>
                <w:sz w:val="24"/>
                <w:szCs w:val="24"/>
                <w:lang w:eastAsia="en-CA"/>
                <w14:ligatures w14:val="standardContextual"/>
              </w:rPr>
              <w:tab/>
            </w:r>
            <w:r w:rsidRPr="006D760A">
              <w:rPr>
                <w:rStyle w:val="Hyperlink"/>
                <w:noProof/>
              </w:rPr>
              <w:t>Initiative Schedule</w:t>
            </w:r>
            <w:r>
              <w:rPr>
                <w:noProof/>
                <w:webHidden/>
              </w:rPr>
              <w:tab/>
            </w:r>
            <w:r>
              <w:rPr>
                <w:noProof/>
                <w:webHidden/>
              </w:rPr>
              <w:fldChar w:fldCharType="begin"/>
            </w:r>
            <w:r>
              <w:rPr>
                <w:noProof/>
                <w:webHidden/>
              </w:rPr>
              <w:instrText xml:space="preserve"> PAGEREF _Toc207351826 \h </w:instrText>
            </w:r>
            <w:r>
              <w:rPr>
                <w:noProof/>
                <w:webHidden/>
              </w:rPr>
            </w:r>
            <w:r>
              <w:rPr>
                <w:noProof/>
                <w:webHidden/>
              </w:rPr>
              <w:fldChar w:fldCharType="separate"/>
            </w:r>
            <w:r w:rsidR="00B939FC">
              <w:rPr>
                <w:noProof/>
                <w:webHidden/>
              </w:rPr>
              <w:t>2</w:t>
            </w:r>
            <w:r>
              <w:rPr>
                <w:noProof/>
                <w:webHidden/>
              </w:rPr>
              <w:fldChar w:fldCharType="end"/>
            </w:r>
          </w:hyperlink>
        </w:p>
        <w:p w14:paraId="59F4587C" w14:textId="415F6298"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27" w:history="1">
            <w:r w:rsidRPr="006D760A">
              <w:rPr>
                <w:rStyle w:val="Hyperlink"/>
                <w:noProof/>
              </w:rPr>
              <w:t>3.1</w:t>
            </w:r>
            <w:r>
              <w:rPr>
                <w:rFonts w:eastAsiaTheme="minorEastAsia"/>
                <w:noProof/>
                <w:color w:val="auto"/>
                <w:kern w:val="2"/>
                <w:sz w:val="24"/>
                <w:szCs w:val="24"/>
                <w:lang w:eastAsia="en-CA"/>
                <w14:ligatures w14:val="standardContextual"/>
              </w:rPr>
              <w:tab/>
            </w:r>
            <w:r w:rsidRPr="006D760A">
              <w:rPr>
                <w:rStyle w:val="Hyperlink"/>
                <w:noProof/>
              </w:rPr>
              <w:t>Anticipated Outcomes of the Initiative</w:t>
            </w:r>
            <w:r>
              <w:rPr>
                <w:noProof/>
                <w:webHidden/>
              </w:rPr>
              <w:tab/>
            </w:r>
            <w:r>
              <w:rPr>
                <w:noProof/>
                <w:webHidden/>
              </w:rPr>
              <w:fldChar w:fldCharType="begin"/>
            </w:r>
            <w:r>
              <w:rPr>
                <w:noProof/>
                <w:webHidden/>
              </w:rPr>
              <w:instrText xml:space="preserve"> PAGEREF _Toc207351827 \h </w:instrText>
            </w:r>
            <w:r>
              <w:rPr>
                <w:noProof/>
                <w:webHidden/>
              </w:rPr>
            </w:r>
            <w:r>
              <w:rPr>
                <w:noProof/>
                <w:webHidden/>
              </w:rPr>
              <w:fldChar w:fldCharType="separate"/>
            </w:r>
            <w:r w:rsidR="00B939FC">
              <w:rPr>
                <w:noProof/>
                <w:webHidden/>
              </w:rPr>
              <w:t>3</w:t>
            </w:r>
            <w:r>
              <w:rPr>
                <w:noProof/>
                <w:webHidden/>
              </w:rPr>
              <w:fldChar w:fldCharType="end"/>
            </w:r>
          </w:hyperlink>
        </w:p>
        <w:p w14:paraId="0DF37773" w14:textId="1C55B4F2" w:rsidR="00495AFD" w:rsidRDefault="00495AFD">
          <w:pPr>
            <w:pStyle w:val="TOC1"/>
            <w:tabs>
              <w:tab w:val="left" w:pos="400"/>
              <w:tab w:val="right" w:leader="dot" w:pos="9350"/>
            </w:tabs>
            <w:rPr>
              <w:rFonts w:eastAsiaTheme="minorEastAsia"/>
              <w:noProof/>
              <w:color w:val="auto"/>
              <w:kern w:val="2"/>
              <w:sz w:val="24"/>
              <w:szCs w:val="24"/>
              <w:lang w:eastAsia="en-CA"/>
              <w14:ligatures w14:val="standardContextual"/>
            </w:rPr>
          </w:pPr>
          <w:hyperlink w:anchor="_Toc207351828" w:history="1">
            <w:r w:rsidRPr="006D760A">
              <w:rPr>
                <w:rStyle w:val="Hyperlink"/>
                <w:noProof/>
              </w:rPr>
              <w:t>4</w:t>
            </w:r>
            <w:r>
              <w:rPr>
                <w:rFonts w:eastAsiaTheme="minorEastAsia"/>
                <w:noProof/>
                <w:color w:val="auto"/>
                <w:kern w:val="2"/>
                <w:sz w:val="24"/>
                <w:szCs w:val="24"/>
                <w:lang w:eastAsia="en-CA"/>
                <w14:ligatures w14:val="standardContextual"/>
              </w:rPr>
              <w:tab/>
            </w:r>
            <w:r w:rsidRPr="006D760A">
              <w:rPr>
                <w:rStyle w:val="Hyperlink"/>
                <w:noProof/>
              </w:rPr>
              <w:t>Project – Field Program Summary</w:t>
            </w:r>
            <w:r>
              <w:rPr>
                <w:noProof/>
                <w:webHidden/>
              </w:rPr>
              <w:tab/>
            </w:r>
            <w:r>
              <w:rPr>
                <w:noProof/>
                <w:webHidden/>
              </w:rPr>
              <w:fldChar w:fldCharType="begin"/>
            </w:r>
            <w:r>
              <w:rPr>
                <w:noProof/>
                <w:webHidden/>
              </w:rPr>
              <w:instrText xml:space="preserve"> PAGEREF _Toc207351828 \h </w:instrText>
            </w:r>
            <w:r>
              <w:rPr>
                <w:noProof/>
                <w:webHidden/>
              </w:rPr>
            </w:r>
            <w:r>
              <w:rPr>
                <w:noProof/>
                <w:webHidden/>
              </w:rPr>
              <w:fldChar w:fldCharType="separate"/>
            </w:r>
            <w:r w:rsidR="00B939FC">
              <w:rPr>
                <w:noProof/>
                <w:webHidden/>
              </w:rPr>
              <w:t>3</w:t>
            </w:r>
            <w:r>
              <w:rPr>
                <w:noProof/>
                <w:webHidden/>
              </w:rPr>
              <w:fldChar w:fldCharType="end"/>
            </w:r>
          </w:hyperlink>
        </w:p>
        <w:p w14:paraId="503A278E" w14:textId="135EAA40"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29" w:history="1">
            <w:r w:rsidRPr="006D760A">
              <w:rPr>
                <w:rStyle w:val="Hyperlink"/>
                <w:noProof/>
              </w:rPr>
              <w:t>4.1</w:t>
            </w:r>
            <w:r>
              <w:rPr>
                <w:rFonts w:eastAsiaTheme="minorEastAsia"/>
                <w:noProof/>
                <w:color w:val="auto"/>
                <w:kern w:val="2"/>
                <w:sz w:val="24"/>
                <w:szCs w:val="24"/>
                <w:lang w:eastAsia="en-CA"/>
                <w14:ligatures w14:val="standardContextual"/>
              </w:rPr>
              <w:tab/>
            </w:r>
            <w:r w:rsidRPr="006D760A">
              <w:rPr>
                <w:rStyle w:val="Hyperlink"/>
                <w:noProof/>
              </w:rPr>
              <w:t>Project Location and Site Description</w:t>
            </w:r>
            <w:r>
              <w:rPr>
                <w:noProof/>
                <w:webHidden/>
              </w:rPr>
              <w:tab/>
            </w:r>
            <w:r>
              <w:rPr>
                <w:noProof/>
                <w:webHidden/>
              </w:rPr>
              <w:fldChar w:fldCharType="begin"/>
            </w:r>
            <w:r>
              <w:rPr>
                <w:noProof/>
                <w:webHidden/>
              </w:rPr>
              <w:instrText xml:space="preserve"> PAGEREF _Toc207351829 \h </w:instrText>
            </w:r>
            <w:r>
              <w:rPr>
                <w:noProof/>
                <w:webHidden/>
              </w:rPr>
            </w:r>
            <w:r>
              <w:rPr>
                <w:noProof/>
                <w:webHidden/>
              </w:rPr>
              <w:fldChar w:fldCharType="separate"/>
            </w:r>
            <w:r w:rsidR="00B939FC">
              <w:rPr>
                <w:noProof/>
                <w:webHidden/>
              </w:rPr>
              <w:t>3</w:t>
            </w:r>
            <w:r>
              <w:rPr>
                <w:noProof/>
                <w:webHidden/>
              </w:rPr>
              <w:fldChar w:fldCharType="end"/>
            </w:r>
          </w:hyperlink>
        </w:p>
        <w:p w14:paraId="620C55F0" w14:textId="327191F5"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30" w:history="1">
            <w:r w:rsidRPr="006D760A">
              <w:rPr>
                <w:rStyle w:val="Hyperlink"/>
                <w:noProof/>
              </w:rPr>
              <w:t>4.2</w:t>
            </w:r>
            <w:r>
              <w:rPr>
                <w:rFonts w:eastAsiaTheme="minorEastAsia"/>
                <w:noProof/>
                <w:color w:val="auto"/>
                <w:kern w:val="2"/>
                <w:sz w:val="24"/>
                <w:szCs w:val="24"/>
                <w:lang w:eastAsia="en-CA"/>
                <w14:ligatures w14:val="standardContextual"/>
              </w:rPr>
              <w:tab/>
            </w:r>
            <w:r w:rsidRPr="006D760A">
              <w:rPr>
                <w:rStyle w:val="Hyperlink"/>
                <w:noProof/>
              </w:rPr>
              <w:t>Scope of Work and Methodology</w:t>
            </w:r>
            <w:r>
              <w:rPr>
                <w:noProof/>
                <w:webHidden/>
              </w:rPr>
              <w:tab/>
            </w:r>
            <w:r>
              <w:rPr>
                <w:noProof/>
                <w:webHidden/>
              </w:rPr>
              <w:fldChar w:fldCharType="begin"/>
            </w:r>
            <w:r>
              <w:rPr>
                <w:noProof/>
                <w:webHidden/>
              </w:rPr>
              <w:instrText xml:space="preserve"> PAGEREF _Toc207351830 \h </w:instrText>
            </w:r>
            <w:r>
              <w:rPr>
                <w:noProof/>
                <w:webHidden/>
              </w:rPr>
            </w:r>
            <w:r>
              <w:rPr>
                <w:noProof/>
                <w:webHidden/>
              </w:rPr>
              <w:fldChar w:fldCharType="separate"/>
            </w:r>
            <w:r w:rsidR="00B939FC">
              <w:rPr>
                <w:noProof/>
                <w:webHidden/>
              </w:rPr>
              <w:t>3</w:t>
            </w:r>
            <w:r>
              <w:rPr>
                <w:noProof/>
                <w:webHidden/>
              </w:rPr>
              <w:fldChar w:fldCharType="end"/>
            </w:r>
          </w:hyperlink>
        </w:p>
        <w:p w14:paraId="0E49D2D9" w14:textId="75E0E604" w:rsidR="00495AFD" w:rsidRDefault="00495AFD">
          <w:pPr>
            <w:pStyle w:val="TOC3"/>
            <w:tabs>
              <w:tab w:val="left" w:pos="1200"/>
              <w:tab w:val="right" w:leader="dot" w:pos="9350"/>
            </w:tabs>
            <w:rPr>
              <w:rFonts w:eastAsiaTheme="minorEastAsia"/>
              <w:noProof/>
              <w:color w:val="auto"/>
              <w:kern w:val="2"/>
              <w:sz w:val="24"/>
              <w:szCs w:val="24"/>
              <w:lang w:eastAsia="en-CA"/>
              <w14:ligatures w14:val="standardContextual"/>
            </w:rPr>
          </w:pPr>
          <w:hyperlink w:anchor="_Toc207351831" w:history="1">
            <w:r w:rsidRPr="006D760A">
              <w:rPr>
                <w:rStyle w:val="Hyperlink"/>
                <w:noProof/>
              </w:rPr>
              <w:t>4.2.1</w:t>
            </w:r>
            <w:r>
              <w:rPr>
                <w:rFonts w:eastAsiaTheme="minorEastAsia"/>
                <w:noProof/>
                <w:color w:val="auto"/>
                <w:kern w:val="2"/>
                <w:sz w:val="24"/>
                <w:szCs w:val="24"/>
                <w:lang w:eastAsia="en-CA"/>
                <w14:ligatures w14:val="standardContextual"/>
              </w:rPr>
              <w:tab/>
            </w:r>
            <w:r w:rsidRPr="006D760A">
              <w:rPr>
                <w:rStyle w:val="Hyperlink"/>
                <w:noProof/>
              </w:rPr>
              <w:t>Technological Innovation</w:t>
            </w:r>
            <w:r>
              <w:rPr>
                <w:noProof/>
                <w:webHidden/>
              </w:rPr>
              <w:tab/>
            </w:r>
            <w:r>
              <w:rPr>
                <w:noProof/>
                <w:webHidden/>
              </w:rPr>
              <w:fldChar w:fldCharType="begin"/>
            </w:r>
            <w:r>
              <w:rPr>
                <w:noProof/>
                <w:webHidden/>
              </w:rPr>
              <w:instrText xml:space="preserve"> PAGEREF _Toc207351831 \h </w:instrText>
            </w:r>
            <w:r>
              <w:rPr>
                <w:noProof/>
                <w:webHidden/>
              </w:rPr>
            </w:r>
            <w:r>
              <w:rPr>
                <w:noProof/>
                <w:webHidden/>
              </w:rPr>
              <w:fldChar w:fldCharType="separate"/>
            </w:r>
            <w:r w:rsidR="00B939FC">
              <w:rPr>
                <w:noProof/>
                <w:webHidden/>
              </w:rPr>
              <w:t>3</w:t>
            </w:r>
            <w:r>
              <w:rPr>
                <w:noProof/>
                <w:webHidden/>
              </w:rPr>
              <w:fldChar w:fldCharType="end"/>
            </w:r>
          </w:hyperlink>
        </w:p>
        <w:p w14:paraId="412A8F92" w14:textId="20F37A9C"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32" w:history="1">
            <w:r w:rsidRPr="006D760A">
              <w:rPr>
                <w:rStyle w:val="Hyperlink"/>
                <w:noProof/>
              </w:rPr>
              <w:t>4.3</w:t>
            </w:r>
            <w:r>
              <w:rPr>
                <w:rFonts w:eastAsiaTheme="minorEastAsia"/>
                <w:noProof/>
                <w:color w:val="auto"/>
                <w:kern w:val="2"/>
                <w:sz w:val="24"/>
                <w:szCs w:val="24"/>
                <w:lang w:eastAsia="en-CA"/>
                <w14:ligatures w14:val="standardContextual"/>
              </w:rPr>
              <w:tab/>
            </w:r>
            <w:r w:rsidRPr="006D760A">
              <w:rPr>
                <w:rStyle w:val="Hyperlink"/>
                <w:noProof/>
              </w:rPr>
              <w:t>Proposed Field Schedule</w:t>
            </w:r>
            <w:r>
              <w:rPr>
                <w:noProof/>
                <w:webHidden/>
              </w:rPr>
              <w:tab/>
            </w:r>
            <w:r>
              <w:rPr>
                <w:noProof/>
                <w:webHidden/>
              </w:rPr>
              <w:fldChar w:fldCharType="begin"/>
            </w:r>
            <w:r>
              <w:rPr>
                <w:noProof/>
                <w:webHidden/>
              </w:rPr>
              <w:instrText xml:space="preserve"> PAGEREF _Toc207351832 \h </w:instrText>
            </w:r>
            <w:r>
              <w:rPr>
                <w:noProof/>
                <w:webHidden/>
              </w:rPr>
            </w:r>
            <w:r>
              <w:rPr>
                <w:noProof/>
                <w:webHidden/>
              </w:rPr>
              <w:fldChar w:fldCharType="separate"/>
            </w:r>
            <w:r w:rsidR="00B939FC">
              <w:rPr>
                <w:noProof/>
                <w:webHidden/>
              </w:rPr>
              <w:t>3</w:t>
            </w:r>
            <w:r>
              <w:rPr>
                <w:noProof/>
                <w:webHidden/>
              </w:rPr>
              <w:fldChar w:fldCharType="end"/>
            </w:r>
          </w:hyperlink>
        </w:p>
        <w:p w14:paraId="18D2AB7C" w14:textId="7D44F937" w:rsidR="00495AFD" w:rsidRDefault="00495AFD">
          <w:pPr>
            <w:pStyle w:val="TOC3"/>
            <w:tabs>
              <w:tab w:val="left" w:pos="1200"/>
              <w:tab w:val="right" w:leader="dot" w:pos="9350"/>
            </w:tabs>
            <w:rPr>
              <w:rFonts w:eastAsiaTheme="minorEastAsia"/>
              <w:noProof/>
              <w:color w:val="auto"/>
              <w:kern w:val="2"/>
              <w:sz w:val="24"/>
              <w:szCs w:val="24"/>
              <w:lang w:eastAsia="en-CA"/>
              <w14:ligatures w14:val="standardContextual"/>
            </w:rPr>
          </w:pPr>
          <w:hyperlink w:anchor="_Toc207351833" w:history="1">
            <w:r w:rsidRPr="006D760A">
              <w:rPr>
                <w:rStyle w:val="Hyperlink"/>
                <w:noProof/>
              </w:rPr>
              <w:t>4.3.1</w:t>
            </w:r>
            <w:r>
              <w:rPr>
                <w:rFonts w:eastAsiaTheme="minorEastAsia"/>
                <w:noProof/>
                <w:color w:val="auto"/>
                <w:kern w:val="2"/>
                <w:sz w:val="24"/>
                <w:szCs w:val="24"/>
                <w:lang w:eastAsia="en-CA"/>
                <w14:ligatures w14:val="standardContextual"/>
              </w:rPr>
              <w:tab/>
            </w:r>
            <w:r w:rsidRPr="006D760A">
              <w:rPr>
                <w:rStyle w:val="Hyperlink"/>
                <w:noProof/>
              </w:rPr>
              <w:t>Equipment Requirements</w:t>
            </w:r>
            <w:r>
              <w:rPr>
                <w:noProof/>
                <w:webHidden/>
              </w:rPr>
              <w:tab/>
            </w:r>
            <w:r>
              <w:rPr>
                <w:noProof/>
                <w:webHidden/>
              </w:rPr>
              <w:fldChar w:fldCharType="begin"/>
            </w:r>
            <w:r>
              <w:rPr>
                <w:noProof/>
                <w:webHidden/>
              </w:rPr>
              <w:instrText xml:space="preserve"> PAGEREF _Toc207351833 \h </w:instrText>
            </w:r>
            <w:r>
              <w:rPr>
                <w:noProof/>
                <w:webHidden/>
              </w:rPr>
            </w:r>
            <w:r>
              <w:rPr>
                <w:noProof/>
                <w:webHidden/>
              </w:rPr>
              <w:fldChar w:fldCharType="separate"/>
            </w:r>
            <w:r w:rsidR="00B939FC">
              <w:rPr>
                <w:noProof/>
                <w:webHidden/>
              </w:rPr>
              <w:t>4</w:t>
            </w:r>
            <w:r>
              <w:rPr>
                <w:noProof/>
                <w:webHidden/>
              </w:rPr>
              <w:fldChar w:fldCharType="end"/>
            </w:r>
          </w:hyperlink>
        </w:p>
        <w:p w14:paraId="6509668C" w14:textId="287A328C"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34" w:history="1">
            <w:r w:rsidRPr="006D760A">
              <w:rPr>
                <w:rStyle w:val="Hyperlink"/>
                <w:noProof/>
              </w:rPr>
              <w:t>4.4</w:t>
            </w:r>
            <w:r>
              <w:rPr>
                <w:rFonts w:eastAsiaTheme="minorEastAsia"/>
                <w:noProof/>
                <w:color w:val="auto"/>
                <w:kern w:val="2"/>
                <w:sz w:val="24"/>
                <w:szCs w:val="24"/>
                <w:lang w:eastAsia="en-CA"/>
                <w14:ligatures w14:val="standardContextual"/>
              </w:rPr>
              <w:tab/>
            </w:r>
            <w:r w:rsidRPr="006D760A">
              <w:rPr>
                <w:rStyle w:val="Hyperlink"/>
                <w:noProof/>
              </w:rPr>
              <w:t>Anticipated Project Outcomes</w:t>
            </w:r>
            <w:r>
              <w:rPr>
                <w:noProof/>
                <w:webHidden/>
              </w:rPr>
              <w:tab/>
            </w:r>
            <w:r>
              <w:rPr>
                <w:noProof/>
                <w:webHidden/>
              </w:rPr>
              <w:fldChar w:fldCharType="begin"/>
            </w:r>
            <w:r>
              <w:rPr>
                <w:noProof/>
                <w:webHidden/>
              </w:rPr>
              <w:instrText xml:space="preserve"> PAGEREF _Toc207351834 \h </w:instrText>
            </w:r>
            <w:r>
              <w:rPr>
                <w:noProof/>
                <w:webHidden/>
              </w:rPr>
            </w:r>
            <w:r>
              <w:rPr>
                <w:noProof/>
                <w:webHidden/>
              </w:rPr>
              <w:fldChar w:fldCharType="separate"/>
            </w:r>
            <w:r w:rsidR="00B939FC">
              <w:rPr>
                <w:noProof/>
                <w:webHidden/>
              </w:rPr>
              <w:t>4</w:t>
            </w:r>
            <w:r>
              <w:rPr>
                <w:noProof/>
                <w:webHidden/>
              </w:rPr>
              <w:fldChar w:fldCharType="end"/>
            </w:r>
          </w:hyperlink>
        </w:p>
        <w:p w14:paraId="34AFF309" w14:textId="470D1E7C" w:rsidR="00495AFD" w:rsidRDefault="00495AFD">
          <w:pPr>
            <w:pStyle w:val="TOC3"/>
            <w:tabs>
              <w:tab w:val="left" w:pos="1200"/>
              <w:tab w:val="right" w:leader="dot" w:pos="9350"/>
            </w:tabs>
            <w:rPr>
              <w:rFonts w:eastAsiaTheme="minorEastAsia"/>
              <w:noProof/>
              <w:color w:val="auto"/>
              <w:kern w:val="2"/>
              <w:sz w:val="24"/>
              <w:szCs w:val="24"/>
              <w:lang w:eastAsia="en-CA"/>
              <w14:ligatures w14:val="standardContextual"/>
            </w:rPr>
          </w:pPr>
          <w:hyperlink w:anchor="_Toc207351835" w:history="1">
            <w:r w:rsidRPr="006D760A">
              <w:rPr>
                <w:rStyle w:val="Hyperlink"/>
                <w:noProof/>
              </w:rPr>
              <w:t>4.4.1</w:t>
            </w:r>
            <w:r>
              <w:rPr>
                <w:rFonts w:eastAsiaTheme="minorEastAsia"/>
                <w:noProof/>
                <w:color w:val="auto"/>
                <w:kern w:val="2"/>
                <w:sz w:val="24"/>
                <w:szCs w:val="24"/>
                <w:lang w:eastAsia="en-CA"/>
                <w14:ligatures w14:val="standardContextual"/>
              </w:rPr>
              <w:tab/>
            </w:r>
            <w:r w:rsidRPr="006D760A">
              <w:rPr>
                <w:rStyle w:val="Hyperlink"/>
                <w:noProof/>
              </w:rPr>
              <w:t>Ongoing Project Needs</w:t>
            </w:r>
            <w:r>
              <w:rPr>
                <w:noProof/>
                <w:webHidden/>
              </w:rPr>
              <w:tab/>
            </w:r>
            <w:r>
              <w:rPr>
                <w:noProof/>
                <w:webHidden/>
              </w:rPr>
              <w:fldChar w:fldCharType="begin"/>
            </w:r>
            <w:r>
              <w:rPr>
                <w:noProof/>
                <w:webHidden/>
              </w:rPr>
              <w:instrText xml:space="preserve"> PAGEREF _Toc207351835 \h </w:instrText>
            </w:r>
            <w:r>
              <w:rPr>
                <w:noProof/>
                <w:webHidden/>
              </w:rPr>
            </w:r>
            <w:r>
              <w:rPr>
                <w:noProof/>
                <w:webHidden/>
              </w:rPr>
              <w:fldChar w:fldCharType="separate"/>
            </w:r>
            <w:r w:rsidR="00B939FC">
              <w:rPr>
                <w:noProof/>
                <w:webHidden/>
              </w:rPr>
              <w:t>4</w:t>
            </w:r>
            <w:r>
              <w:rPr>
                <w:noProof/>
                <w:webHidden/>
              </w:rPr>
              <w:fldChar w:fldCharType="end"/>
            </w:r>
          </w:hyperlink>
        </w:p>
        <w:p w14:paraId="5D0B6281" w14:textId="7CD2FDF1" w:rsidR="00495AFD" w:rsidRDefault="00495AFD">
          <w:pPr>
            <w:pStyle w:val="TOC2"/>
            <w:tabs>
              <w:tab w:val="left" w:pos="720"/>
              <w:tab w:val="right" w:leader="dot" w:pos="9350"/>
            </w:tabs>
            <w:rPr>
              <w:rFonts w:eastAsiaTheme="minorEastAsia"/>
              <w:noProof/>
              <w:color w:val="auto"/>
              <w:kern w:val="2"/>
              <w:sz w:val="24"/>
              <w:szCs w:val="24"/>
              <w:lang w:eastAsia="en-CA"/>
              <w14:ligatures w14:val="standardContextual"/>
            </w:rPr>
          </w:pPr>
          <w:hyperlink w:anchor="_Toc207351836" w:history="1">
            <w:r w:rsidRPr="006D760A">
              <w:rPr>
                <w:rStyle w:val="Hyperlink"/>
                <w:noProof/>
              </w:rPr>
              <w:t>4.5</w:t>
            </w:r>
            <w:r>
              <w:rPr>
                <w:rFonts w:eastAsiaTheme="minorEastAsia"/>
                <w:noProof/>
                <w:color w:val="auto"/>
                <w:kern w:val="2"/>
                <w:sz w:val="24"/>
                <w:szCs w:val="24"/>
                <w:lang w:eastAsia="en-CA"/>
                <w14:ligatures w14:val="standardContextual"/>
              </w:rPr>
              <w:tab/>
            </w:r>
            <w:r w:rsidRPr="006D760A">
              <w:rPr>
                <w:rStyle w:val="Hyperlink"/>
                <w:noProof/>
              </w:rPr>
              <w:t>Health and Safety and Insurance Requirements</w:t>
            </w:r>
            <w:r>
              <w:rPr>
                <w:noProof/>
                <w:webHidden/>
              </w:rPr>
              <w:tab/>
            </w:r>
            <w:r>
              <w:rPr>
                <w:noProof/>
                <w:webHidden/>
              </w:rPr>
              <w:fldChar w:fldCharType="begin"/>
            </w:r>
            <w:r>
              <w:rPr>
                <w:noProof/>
                <w:webHidden/>
              </w:rPr>
              <w:instrText xml:space="preserve"> PAGEREF _Toc207351836 \h </w:instrText>
            </w:r>
            <w:r>
              <w:rPr>
                <w:noProof/>
                <w:webHidden/>
              </w:rPr>
            </w:r>
            <w:r>
              <w:rPr>
                <w:noProof/>
                <w:webHidden/>
              </w:rPr>
              <w:fldChar w:fldCharType="separate"/>
            </w:r>
            <w:r w:rsidR="00B939FC">
              <w:rPr>
                <w:noProof/>
                <w:webHidden/>
              </w:rPr>
              <w:t>4</w:t>
            </w:r>
            <w:r>
              <w:rPr>
                <w:noProof/>
                <w:webHidden/>
              </w:rPr>
              <w:fldChar w:fldCharType="end"/>
            </w:r>
          </w:hyperlink>
        </w:p>
        <w:p w14:paraId="18CEDE96" w14:textId="4D488850" w:rsidR="00495AFD" w:rsidRDefault="00495AFD">
          <w:pPr>
            <w:pStyle w:val="TOC1"/>
            <w:tabs>
              <w:tab w:val="left" w:pos="400"/>
              <w:tab w:val="right" w:leader="dot" w:pos="9350"/>
            </w:tabs>
            <w:rPr>
              <w:rFonts w:eastAsiaTheme="minorEastAsia"/>
              <w:noProof/>
              <w:color w:val="auto"/>
              <w:kern w:val="2"/>
              <w:sz w:val="24"/>
              <w:szCs w:val="24"/>
              <w:lang w:eastAsia="en-CA"/>
              <w14:ligatures w14:val="standardContextual"/>
            </w:rPr>
          </w:pPr>
          <w:hyperlink w:anchor="_Toc207351837" w:history="1">
            <w:r w:rsidRPr="006D760A">
              <w:rPr>
                <w:rStyle w:val="Hyperlink"/>
                <w:noProof/>
              </w:rPr>
              <w:t>5</w:t>
            </w:r>
            <w:r>
              <w:rPr>
                <w:rFonts w:eastAsiaTheme="minorEastAsia"/>
                <w:noProof/>
                <w:color w:val="auto"/>
                <w:kern w:val="2"/>
                <w:sz w:val="24"/>
                <w:szCs w:val="24"/>
                <w:lang w:eastAsia="en-CA"/>
                <w14:ligatures w14:val="standardContextual"/>
              </w:rPr>
              <w:tab/>
            </w:r>
            <w:r w:rsidRPr="006D760A">
              <w:rPr>
                <w:rStyle w:val="Hyperlink"/>
                <w:noProof/>
              </w:rPr>
              <w:t>Resourcing</w:t>
            </w:r>
            <w:r>
              <w:rPr>
                <w:noProof/>
                <w:webHidden/>
              </w:rPr>
              <w:tab/>
            </w:r>
            <w:r>
              <w:rPr>
                <w:noProof/>
                <w:webHidden/>
              </w:rPr>
              <w:fldChar w:fldCharType="begin"/>
            </w:r>
            <w:r>
              <w:rPr>
                <w:noProof/>
                <w:webHidden/>
              </w:rPr>
              <w:instrText xml:space="preserve"> PAGEREF _Toc207351837 \h </w:instrText>
            </w:r>
            <w:r>
              <w:rPr>
                <w:noProof/>
                <w:webHidden/>
              </w:rPr>
            </w:r>
            <w:r>
              <w:rPr>
                <w:noProof/>
                <w:webHidden/>
              </w:rPr>
              <w:fldChar w:fldCharType="separate"/>
            </w:r>
            <w:r w:rsidR="00B939FC">
              <w:rPr>
                <w:noProof/>
                <w:webHidden/>
              </w:rPr>
              <w:t>5</w:t>
            </w:r>
            <w:r>
              <w:rPr>
                <w:noProof/>
                <w:webHidden/>
              </w:rPr>
              <w:fldChar w:fldCharType="end"/>
            </w:r>
          </w:hyperlink>
        </w:p>
        <w:p w14:paraId="533DCD4C" w14:textId="5431A2A7" w:rsidR="00495AFD" w:rsidRDefault="00495AFD">
          <w:pPr>
            <w:pStyle w:val="TOC1"/>
            <w:tabs>
              <w:tab w:val="left" w:pos="400"/>
              <w:tab w:val="right" w:leader="dot" w:pos="9350"/>
            </w:tabs>
            <w:rPr>
              <w:rFonts w:eastAsiaTheme="minorEastAsia"/>
              <w:noProof/>
              <w:color w:val="auto"/>
              <w:kern w:val="2"/>
              <w:sz w:val="24"/>
              <w:szCs w:val="24"/>
              <w:lang w:eastAsia="en-CA"/>
              <w14:ligatures w14:val="standardContextual"/>
            </w:rPr>
          </w:pPr>
          <w:hyperlink w:anchor="_Toc207351838" w:history="1">
            <w:r w:rsidRPr="006D760A">
              <w:rPr>
                <w:rStyle w:val="Hyperlink"/>
                <w:noProof/>
              </w:rPr>
              <w:t>6</w:t>
            </w:r>
            <w:r>
              <w:rPr>
                <w:rFonts w:eastAsiaTheme="minorEastAsia"/>
                <w:noProof/>
                <w:color w:val="auto"/>
                <w:kern w:val="2"/>
                <w:sz w:val="24"/>
                <w:szCs w:val="24"/>
                <w:lang w:eastAsia="en-CA"/>
                <w14:ligatures w14:val="standardContextual"/>
              </w:rPr>
              <w:tab/>
            </w:r>
            <w:r w:rsidRPr="006D760A">
              <w:rPr>
                <w:rStyle w:val="Hyperlink"/>
                <w:noProof/>
              </w:rPr>
              <w:t>References</w:t>
            </w:r>
            <w:r>
              <w:rPr>
                <w:noProof/>
                <w:webHidden/>
              </w:rPr>
              <w:tab/>
            </w:r>
            <w:r>
              <w:rPr>
                <w:noProof/>
                <w:webHidden/>
              </w:rPr>
              <w:fldChar w:fldCharType="begin"/>
            </w:r>
            <w:r>
              <w:rPr>
                <w:noProof/>
                <w:webHidden/>
              </w:rPr>
              <w:instrText xml:space="preserve"> PAGEREF _Toc207351838 \h </w:instrText>
            </w:r>
            <w:r>
              <w:rPr>
                <w:noProof/>
                <w:webHidden/>
              </w:rPr>
            </w:r>
            <w:r>
              <w:rPr>
                <w:noProof/>
                <w:webHidden/>
              </w:rPr>
              <w:fldChar w:fldCharType="separate"/>
            </w:r>
            <w:r w:rsidR="00B939FC">
              <w:rPr>
                <w:noProof/>
                <w:webHidden/>
              </w:rPr>
              <w:t>6</w:t>
            </w:r>
            <w:r>
              <w:rPr>
                <w:noProof/>
                <w:webHidden/>
              </w:rPr>
              <w:fldChar w:fldCharType="end"/>
            </w:r>
          </w:hyperlink>
        </w:p>
        <w:p w14:paraId="08D3217D" w14:textId="04F9CE48" w:rsidR="00DA2577" w:rsidRDefault="00DA2577">
          <w:pPr>
            <w:rPr>
              <w:rFonts w:eastAsiaTheme="minorEastAsia"/>
              <w:b/>
              <w:bCs/>
              <w:noProof/>
              <w:szCs w:val="20"/>
            </w:rPr>
          </w:pPr>
          <w:r>
            <w:rPr>
              <w:b/>
              <w:bCs/>
              <w:noProof/>
            </w:rPr>
            <w:fldChar w:fldCharType="end"/>
          </w:r>
        </w:p>
      </w:sdtContent>
    </w:sdt>
    <w:p w14:paraId="6BC318C7" w14:textId="339456DB" w:rsidR="00FA481F" w:rsidRDefault="64F2AB6A" w:rsidP="5B3AB701">
      <w:pPr>
        <w:rPr>
          <w:i/>
          <w:iCs/>
          <w:color w:val="70AD47" w:themeColor="accent6"/>
        </w:rPr>
        <w:sectPr w:rsidR="00FA481F" w:rsidSect="009726C6">
          <w:footerReference w:type="default" r:id="rId11"/>
          <w:pgSz w:w="12240" w:h="15840"/>
          <w:pgMar w:top="1440" w:right="1440" w:bottom="1440" w:left="1440" w:header="708" w:footer="708" w:gutter="0"/>
          <w:pgNumType w:start="1"/>
          <w:cols w:space="708"/>
          <w:docGrid w:linePitch="360"/>
        </w:sectPr>
      </w:pPr>
      <w:r w:rsidRPr="5B3AB701">
        <w:rPr>
          <w:i/>
          <w:iCs/>
          <w:color w:val="70AD47" w:themeColor="accent6"/>
        </w:rPr>
        <w:t xml:space="preserve">Please update the Table of Contents, List of Tables, List of Figures, and List of Appendices as necessary – delete </w:t>
      </w:r>
      <w:r w:rsidR="71E393AA" w:rsidRPr="5B3AB701">
        <w:rPr>
          <w:i/>
          <w:iCs/>
          <w:color w:val="70AD47" w:themeColor="accent6"/>
        </w:rPr>
        <w:t>green</w:t>
      </w:r>
      <w:r w:rsidRPr="5B3AB701">
        <w:rPr>
          <w:i/>
          <w:iCs/>
          <w:color w:val="70AD47" w:themeColor="accent6"/>
        </w:rPr>
        <w:t xml:space="preserve"> text when ready to submit.</w:t>
      </w:r>
    </w:p>
    <w:p w14:paraId="0FC29D0C" w14:textId="77777777" w:rsidR="00B26916" w:rsidRDefault="00B26916" w:rsidP="008A50C3">
      <w:pPr>
        <w:pStyle w:val="Title"/>
        <w:spacing w:before="160"/>
        <w:jc w:val="center"/>
        <w:rPr>
          <w:sz w:val="22"/>
          <w:szCs w:val="22"/>
        </w:rPr>
      </w:pPr>
      <w:r>
        <w:rPr>
          <w:sz w:val="22"/>
          <w:szCs w:val="22"/>
        </w:rPr>
        <w:lastRenderedPageBreak/>
        <w:t>List of Tables</w:t>
      </w:r>
    </w:p>
    <w:p w14:paraId="463AF456" w14:textId="0084A2CD" w:rsidR="00B26916" w:rsidRDefault="00354880" w:rsidP="00B26916">
      <w:r>
        <w:t>List in text tables here</w:t>
      </w:r>
    </w:p>
    <w:p w14:paraId="1E3745B6" w14:textId="327F4B4C" w:rsidR="00354880" w:rsidRDefault="00354880" w:rsidP="00354880">
      <w:pPr>
        <w:ind w:firstLine="357"/>
      </w:pPr>
      <w:r>
        <w:t xml:space="preserve">Table A: </w:t>
      </w:r>
    </w:p>
    <w:p w14:paraId="3EE3208E" w14:textId="58786811" w:rsidR="00354880" w:rsidRDefault="00354880" w:rsidP="00354880">
      <w:pPr>
        <w:ind w:firstLine="357"/>
      </w:pPr>
      <w:r>
        <w:t>Table B:</w:t>
      </w:r>
    </w:p>
    <w:p w14:paraId="074D5649" w14:textId="1E3D3CA1" w:rsidR="00354880" w:rsidRPr="00B26916" w:rsidRDefault="00354880" w:rsidP="00354880">
      <w:pPr>
        <w:ind w:firstLine="357"/>
      </w:pPr>
      <w:r>
        <w:t>Etc.</w:t>
      </w:r>
    </w:p>
    <w:p w14:paraId="0174B4E9" w14:textId="06B95A1C" w:rsidR="00365016" w:rsidRDefault="00AA0E48" w:rsidP="008A50C3">
      <w:pPr>
        <w:pStyle w:val="Title"/>
        <w:spacing w:before="160"/>
        <w:jc w:val="center"/>
        <w:rPr>
          <w:sz w:val="22"/>
          <w:szCs w:val="22"/>
        </w:rPr>
      </w:pPr>
      <w:r>
        <w:rPr>
          <w:sz w:val="22"/>
          <w:szCs w:val="22"/>
        </w:rPr>
        <w:t>List of Figures</w:t>
      </w:r>
    </w:p>
    <w:p w14:paraId="7E8E604A" w14:textId="2C28E61D" w:rsidR="009726C6" w:rsidRPr="00F918CC" w:rsidRDefault="00365016" w:rsidP="00F918CC">
      <w:r>
        <w:br/>
        <w:t>List applicable Figures here:</w:t>
      </w:r>
    </w:p>
    <w:p w14:paraId="671D1FA0" w14:textId="4701782C" w:rsidR="00365016" w:rsidRDefault="006346FA" w:rsidP="00354880">
      <w:pPr>
        <w:ind w:firstLine="357"/>
      </w:pPr>
      <w:r w:rsidRPr="00733ED4">
        <w:t>Figure</w:t>
      </w:r>
      <w:r w:rsidR="00365016">
        <w:t xml:space="preserve"> 1</w:t>
      </w:r>
      <w:r w:rsidR="004C0B6D">
        <w:t xml:space="preserve">: </w:t>
      </w:r>
      <w:r w:rsidR="00217CCC">
        <w:t>Insert name of Figure here</w:t>
      </w:r>
    </w:p>
    <w:p w14:paraId="0B216E82" w14:textId="2135E523" w:rsidR="00365016" w:rsidRDefault="00365016" w:rsidP="001861A1">
      <w:pPr>
        <w:ind w:firstLine="360"/>
      </w:pPr>
      <w:r>
        <w:t>Figure 2</w:t>
      </w:r>
      <w:r w:rsidR="004C0B6D">
        <w:t xml:space="preserve">: </w:t>
      </w:r>
      <w:r w:rsidR="00217CCC">
        <w:t>Insert name of Figure here</w:t>
      </w:r>
    </w:p>
    <w:p w14:paraId="5B1BAD75" w14:textId="13EBFD8E" w:rsidR="00AA0E48" w:rsidRDefault="00365016" w:rsidP="001861A1">
      <w:pPr>
        <w:ind w:firstLine="360"/>
      </w:pPr>
      <w:r>
        <w:t>Etc.</w:t>
      </w:r>
      <w:r w:rsidR="00577417" w:rsidRPr="00733ED4">
        <w:br/>
      </w:r>
    </w:p>
    <w:p w14:paraId="6CBFFEB9" w14:textId="5F6ADCF1" w:rsidR="00B156BA" w:rsidRDefault="00AA0E48" w:rsidP="008A50C3">
      <w:pPr>
        <w:jc w:val="center"/>
        <w:rPr>
          <w:rFonts w:ascii="Inter ExtraBold" w:hAnsi="Inter ExtraBold"/>
          <w:sz w:val="22"/>
        </w:rPr>
      </w:pPr>
      <w:r w:rsidRPr="00F918CC">
        <w:rPr>
          <w:rFonts w:ascii="Inter ExtraBold" w:hAnsi="Inter ExtraBold"/>
          <w:sz w:val="22"/>
        </w:rPr>
        <w:t>List of Appendices</w:t>
      </w:r>
    </w:p>
    <w:p w14:paraId="367C9087" w14:textId="6BDD4017" w:rsidR="00365016" w:rsidRPr="00365016" w:rsidRDefault="00365016" w:rsidP="2543F7DF">
      <w:pPr>
        <w:jc w:val="left"/>
      </w:pPr>
      <w:r w:rsidRPr="2543F7DF">
        <w:t xml:space="preserve">In this section, </w:t>
      </w:r>
      <w:r w:rsidR="00AC309A" w:rsidRPr="2543F7DF">
        <w:t>The City</w:t>
      </w:r>
      <w:r w:rsidRPr="2543F7DF">
        <w:t xml:space="preserve"> expects to see a chronological list of appendices</w:t>
      </w:r>
      <w:r w:rsidR="002D3A07" w:rsidRPr="2543F7DF">
        <w:t xml:space="preserve"> re</w:t>
      </w:r>
      <w:r w:rsidR="00BD47BC" w:rsidRPr="2543F7DF">
        <w:t xml:space="preserve">lative to the project and outlined in the </w:t>
      </w:r>
      <w:r w:rsidR="00C434B4" w:rsidRPr="2543F7DF">
        <w:t>Proposal</w:t>
      </w:r>
      <w:r w:rsidRPr="2543F7DF">
        <w:t xml:space="preserve">; for example, site photographs, </w:t>
      </w:r>
      <w:r w:rsidR="5E098869" w:rsidRPr="2543F7DF">
        <w:t xml:space="preserve">required </w:t>
      </w:r>
      <w:r w:rsidRPr="2543F7DF">
        <w:t xml:space="preserve">insurance and indemnification, </w:t>
      </w:r>
      <w:r w:rsidR="001B4FC0">
        <w:t xml:space="preserve">City Parks and Recreation Department </w:t>
      </w:r>
      <w:r w:rsidRPr="2543F7DF">
        <w:t>Vehicle Access Permit (VAP), etc.</w:t>
      </w:r>
    </w:p>
    <w:p w14:paraId="39A40079" w14:textId="4446CD07" w:rsidR="00A9158D" w:rsidRDefault="00A9158D" w:rsidP="000C5D8A">
      <w:pPr>
        <w:ind w:firstLine="432"/>
      </w:pPr>
      <w:r>
        <w:t xml:space="preserve">Appendix A: </w:t>
      </w:r>
      <w:r w:rsidR="00FC157C">
        <w:t xml:space="preserve">Example - </w:t>
      </w:r>
      <w:r w:rsidR="00EC5CAF">
        <w:t>Site Photographs</w:t>
      </w:r>
      <w:r>
        <w:t xml:space="preserve"> </w:t>
      </w:r>
    </w:p>
    <w:p w14:paraId="4A4486EB" w14:textId="6EDB30CC" w:rsidR="00A9158D" w:rsidRDefault="00A9158D" w:rsidP="00DA2577">
      <w:pPr>
        <w:ind w:firstLine="432"/>
      </w:pPr>
      <w:r>
        <w:t xml:space="preserve">Appendix B: </w:t>
      </w:r>
      <w:r w:rsidR="00217CCC">
        <w:t>Insert name of document here</w:t>
      </w:r>
    </w:p>
    <w:p w14:paraId="27754AB2" w14:textId="4580A446" w:rsidR="00354880" w:rsidRDefault="00354880" w:rsidP="00DA2577">
      <w:pPr>
        <w:ind w:firstLine="432"/>
      </w:pPr>
      <w:r>
        <w:t>Etc.</w:t>
      </w:r>
    </w:p>
    <w:p w14:paraId="39D99A05" w14:textId="77777777" w:rsidR="008A6908" w:rsidRDefault="008A6908" w:rsidP="008A6908"/>
    <w:p w14:paraId="14E6DE7B" w14:textId="77777777" w:rsidR="008A6908" w:rsidRDefault="008A6908" w:rsidP="008A6908">
      <w:pPr>
        <w:sectPr w:rsidR="008A6908" w:rsidSect="009726C6">
          <w:footerReference w:type="default" r:id="rId12"/>
          <w:pgSz w:w="12240" w:h="15840"/>
          <w:pgMar w:top="1440" w:right="1440" w:bottom="1440" w:left="1440" w:header="708" w:footer="708" w:gutter="0"/>
          <w:pgNumType w:start="1"/>
          <w:cols w:space="708"/>
          <w:docGrid w:linePitch="360"/>
        </w:sectPr>
      </w:pPr>
    </w:p>
    <w:p w14:paraId="0A560B08" w14:textId="38E08E51" w:rsidR="009726C6" w:rsidRDefault="007375D5" w:rsidP="00727126">
      <w:pPr>
        <w:pStyle w:val="Heading1"/>
        <w:numPr>
          <w:ilvl w:val="0"/>
          <w:numId w:val="47"/>
        </w:numPr>
      </w:pPr>
      <w:bookmarkStart w:id="0" w:name="_Toc207351816"/>
      <w:r>
        <w:lastRenderedPageBreak/>
        <w:t>Introduction</w:t>
      </w:r>
      <w:bookmarkEnd w:id="0"/>
    </w:p>
    <w:p w14:paraId="745B1929" w14:textId="4DC30409" w:rsidR="1469154E" w:rsidRPr="00534EBA" w:rsidRDefault="1469154E" w:rsidP="008575FF">
      <w:pPr>
        <w:rPr>
          <w:b/>
          <w:bCs/>
        </w:rPr>
      </w:pPr>
      <w:r w:rsidRPr="00534EBA">
        <w:rPr>
          <w:b/>
          <w:bCs/>
        </w:rPr>
        <w:t xml:space="preserve">Note to applicants: </w:t>
      </w:r>
      <w:r w:rsidR="555AF7D1" w:rsidRPr="00534EBA">
        <w:rPr>
          <w:b/>
          <w:bCs/>
        </w:rPr>
        <w:t>The following is provided as a template only. Please use your own document file or make the appropriate edits and additions</w:t>
      </w:r>
      <w:r w:rsidR="0E45B486" w:rsidRPr="00534EBA">
        <w:rPr>
          <w:b/>
          <w:bCs/>
        </w:rPr>
        <w:t xml:space="preserve"> to this file for your </w:t>
      </w:r>
      <w:r w:rsidR="555AF7D1" w:rsidRPr="00534EBA">
        <w:rPr>
          <w:b/>
          <w:bCs/>
        </w:rPr>
        <w:t xml:space="preserve">proposal prior to submitting. </w:t>
      </w:r>
      <w:r w:rsidR="1E06E8AD" w:rsidRPr="00534EBA">
        <w:rPr>
          <w:b/>
          <w:bCs/>
        </w:rPr>
        <w:t>Please ensure that all headings and categories have been addressed in the proposal. If a heading is not applicable to your initiative or project</w:t>
      </w:r>
      <w:r w:rsidR="2E91B8F0" w:rsidRPr="00534EBA">
        <w:rPr>
          <w:b/>
          <w:bCs/>
        </w:rPr>
        <w:t>,</w:t>
      </w:r>
      <w:r w:rsidR="1E06E8AD" w:rsidRPr="00534EBA">
        <w:rPr>
          <w:b/>
          <w:bCs/>
        </w:rPr>
        <w:t xml:space="preserve"> please pr</w:t>
      </w:r>
      <w:r w:rsidR="1D80165B" w:rsidRPr="00534EBA">
        <w:rPr>
          <w:b/>
          <w:bCs/>
        </w:rPr>
        <w:t>ovide appropriate justification</w:t>
      </w:r>
      <w:r w:rsidR="64128788" w:rsidRPr="00534EBA">
        <w:rPr>
          <w:b/>
          <w:bCs/>
        </w:rPr>
        <w:t xml:space="preserve"> as</w:t>
      </w:r>
      <w:r w:rsidR="1D80165B" w:rsidRPr="00534EBA">
        <w:rPr>
          <w:b/>
          <w:bCs/>
        </w:rPr>
        <w:t xml:space="preserve"> N/A </w:t>
      </w:r>
      <w:r w:rsidR="002F7FE4">
        <w:rPr>
          <w:b/>
          <w:bCs/>
        </w:rPr>
        <w:t>is in</w:t>
      </w:r>
      <w:r w:rsidR="1D80165B" w:rsidRPr="00534EBA">
        <w:rPr>
          <w:b/>
          <w:bCs/>
        </w:rPr>
        <w:t xml:space="preserve">sufficient. </w:t>
      </w:r>
    </w:p>
    <w:p w14:paraId="4D5DD56C" w14:textId="653A7E52" w:rsidR="007375D5" w:rsidRDefault="007375D5" w:rsidP="008575FF">
      <w:pPr>
        <w:rPr>
          <w:szCs w:val="20"/>
        </w:rPr>
      </w:pPr>
      <w:r w:rsidRPr="65710CE6">
        <w:rPr>
          <w:szCs w:val="20"/>
        </w:rPr>
        <w:t xml:space="preserve">In this section, </w:t>
      </w:r>
      <w:r w:rsidR="00AC309A">
        <w:rPr>
          <w:szCs w:val="20"/>
        </w:rPr>
        <w:t>The City</w:t>
      </w:r>
      <w:r w:rsidRPr="65710CE6">
        <w:rPr>
          <w:szCs w:val="20"/>
        </w:rPr>
        <w:t xml:space="preserve"> </w:t>
      </w:r>
      <w:r w:rsidR="0033442D">
        <w:rPr>
          <w:szCs w:val="20"/>
        </w:rPr>
        <w:t>expects</w:t>
      </w:r>
      <w:r w:rsidRPr="65710CE6">
        <w:rPr>
          <w:szCs w:val="20"/>
        </w:rPr>
        <w:t xml:space="preserve"> to see the following detail:</w:t>
      </w:r>
    </w:p>
    <w:p w14:paraId="19F71AD8" w14:textId="77BFB455" w:rsidR="00E802D8" w:rsidRDefault="00F939D1" w:rsidP="00727126">
      <w:pPr>
        <w:pStyle w:val="ListParagraph"/>
        <w:numPr>
          <w:ilvl w:val="0"/>
          <w:numId w:val="46"/>
        </w:numPr>
        <w:jc w:val="both"/>
        <w:rPr>
          <w:szCs w:val="20"/>
        </w:rPr>
      </w:pPr>
      <w:r>
        <w:rPr>
          <w:szCs w:val="20"/>
        </w:rPr>
        <w:t>Organization</w:t>
      </w:r>
    </w:p>
    <w:p w14:paraId="3468C745" w14:textId="77777777" w:rsidR="00EA52AB" w:rsidRDefault="00EA52AB" w:rsidP="00727126">
      <w:pPr>
        <w:pStyle w:val="ListParagraph"/>
        <w:numPr>
          <w:ilvl w:val="1"/>
          <w:numId w:val="46"/>
        </w:numPr>
        <w:jc w:val="both"/>
      </w:pPr>
      <w:r w:rsidRPr="00141B51">
        <w:t xml:space="preserve">If this </w:t>
      </w:r>
      <w:r>
        <w:t>Proposal</w:t>
      </w:r>
      <w:r w:rsidRPr="00141B51">
        <w:t xml:space="preserve"> </w:t>
      </w:r>
      <w:r>
        <w:t>is</w:t>
      </w:r>
      <w:r w:rsidRPr="00141B51">
        <w:t xml:space="preserve"> for an activity executed by a branch society, they would still submit under the registered stakeholder group as </w:t>
      </w:r>
      <w:r>
        <w:t>The City</w:t>
      </w:r>
      <w:r w:rsidRPr="00141B51">
        <w:t xml:space="preserve"> would expect to see the Stakeholder Groups insurance, if required.</w:t>
      </w:r>
    </w:p>
    <w:p w14:paraId="01643A35" w14:textId="3FF5AA09" w:rsidR="00EA52AB" w:rsidRPr="00141B51" w:rsidRDefault="00EA52AB" w:rsidP="2980E6B6">
      <w:pPr>
        <w:pStyle w:val="ListParagraph"/>
        <w:jc w:val="both"/>
      </w:pPr>
      <w:r>
        <w:t>Contact Name</w:t>
      </w:r>
      <w:r w:rsidR="018789FF">
        <w:t xml:space="preserve"> for the</w:t>
      </w:r>
      <w:r w:rsidR="1C05E4B2">
        <w:t xml:space="preserve"> </w:t>
      </w:r>
      <w:r>
        <w:t xml:space="preserve">Initiative or Project Sponsor </w:t>
      </w:r>
    </w:p>
    <w:p w14:paraId="4715C878" w14:textId="2D89B593" w:rsidR="007221EC" w:rsidRPr="00141B51" w:rsidRDefault="007221EC" w:rsidP="00727126">
      <w:pPr>
        <w:pStyle w:val="ListParagraph"/>
        <w:numPr>
          <w:ilvl w:val="1"/>
          <w:numId w:val="46"/>
        </w:numPr>
        <w:jc w:val="both"/>
      </w:pPr>
      <w:r w:rsidRPr="00141B51">
        <w:t xml:space="preserve">This would be the contact name for the duration of the Initiative or Project - this may change yearly but </w:t>
      </w:r>
      <w:r w:rsidR="007F1C87">
        <w:t>The City</w:t>
      </w:r>
      <w:r w:rsidRPr="00141B51">
        <w:t xml:space="preserve"> expect it will be a board member or committee chair. </w:t>
      </w:r>
    </w:p>
    <w:p w14:paraId="689E24D8" w14:textId="4BCEB228" w:rsidR="00AE3B01" w:rsidRPr="006C1AD6" w:rsidRDefault="009270F0" w:rsidP="2980E6B6">
      <w:pPr>
        <w:pStyle w:val="ListParagraph"/>
        <w:jc w:val="both"/>
      </w:pPr>
      <w:r>
        <w:t xml:space="preserve">This person is also expected to 'field' </w:t>
      </w:r>
      <w:r w:rsidR="002240A1">
        <w:t>public</w:t>
      </w:r>
      <w:r>
        <w:t xml:space="preserve"> information requests and/or complaints from the general public on stakeholder proposed Initiative or Project.</w:t>
      </w:r>
    </w:p>
    <w:p w14:paraId="53078CBA" w14:textId="4D047366" w:rsidR="009270F0" w:rsidRPr="009270F0" w:rsidRDefault="009270F0" w:rsidP="00727126">
      <w:pPr>
        <w:pStyle w:val="ListParagraph"/>
        <w:numPr>
          <w:ilvl w:val="0"/>
          <w:numId w:val="46"/>
        </w:numPr>
        <w:jc w:val="both"/>
        <w:rPr>
          <w:szCs w:val="20"/>
        </w:rPr>
      </w:pPr>
      <w:r>
        <w:t>Contact Information – Phone Number and Email</w:t>
      </w:r>
    </w:p>
    <w:p w14:paraId="14CC1C7F" w14:textId="1D97DC01" w:rsidR="009270F0" w:rsidRPr="0082686E" w:rsidRDefault="0082686E" w:rsidP="00727126">
      <w:pPr>
        <w:pStyle w:val="ListParagraph"/>
        <w:numPr>
          <w:ilvl w:val="1"/>
          <w:numId w:val="46"/>
        </w:numPr>
        <w:jc w:val="both"/>
        <w:rPr>
          <w:szCs w:val="20"/>
        </w:rPr>
      </w:pPr>
      <w:r w:rsidRPr="00141B51">
        <w:t>This would be the organization's phone number; if the organization doesn't have a phone</w:t>
      </w:r>
      <w:r w:rsidR="002240A1">
        <w:t xml:space="preserve"> </w:t>
      </w:r>
      <w:r w:rsidRPr="00141B51">
        <w:t>number</w:t>
      </w:r>
      <w:r w:rsidR="002240A1">
        <w:t>,</w:t>
      </w:r>
      <w:r w:rsidRPr="00141B51">
        <w:t xml:space="preserve"> this would be the best number to contact the individual responsible for the submission</w:t>
      </w:r>
    </w:p>
    <w:p w14:paraId="436C448B" w14:textId="269F40B4" w:rsidR="0082686E" w:rsidRPr="00230053" w:rsidRDefault="00230053" w:rsidP="00727126">
      <w:pPr>
        <w:pStyle w:val="ListParagraph"/>
        <w:numPr>
          <w:ilvl w:val="1"/>
          <w:numId w:val="46"/>
        </w:numPr>
        <w:jc w:val="both"/>
        <w:rPr>
          <w:szCs w:val="20"/>
        </w:rPr>
      </w:pPr>
      <w:r w:rsidRPr="00141B51">
        <w:t xml:space="preserve">This would be the number to which </w:t>
      </w:r>
      <w:r>
        <w:t>The City</w:t>
      </w:r>
      <w:r w:rsidRPr="00141B51">
        <w:t xml:space="preserve"> would redirect public information requests and/or complaints from the general public assuming </w:t>
      </w:r>
      <w:r>
        <w:t>The City</w:t>
      </w:r>
      <w:r w:rsidRPr="00141B51">
        <w:t xml:space="preserve"> receives any</w:t>
      </w:r>
      <w:r w:rsidR="006C1AD6">
        <w:t>.</w:t>
      </w:r>
    </w:p>
    <w:p w14:paraId="6E7E9A58" w14:textId="5146A9CE" w:rsidR="00230053" w:rsidRDefault="006C1AD6" w:rsidP="2980E6B6">
      <w:pPr>
        <w:pStyle w:val="ListParagraph"/>
        <w:jc w:val="both"/>
      </w:pPr>
      <w:r>
        <w:t>This would be the organization's email address; if the organization doesn't have an email address this would be the best email to contact the individual responsible for the submission.</w:t>
      </w:r>
    </w:p>
    <w:p w14:paraId="633D7237" w14:textId="5670D1F0" w:rsidR="360A2C68" w:rsidRDefault="360A2C68" w:rsidP="2980E6B6">
      <w:pPr>
        <w:pStyle w:val="ListParagraph"/>
        <w:jc w:val="both"/>
        <w:rPr>
          <w:szCs w:val="20"/>
        </w:rPr>
      </w:pPr>
      <w:r>
        <w:t>Subject Matter Expert</w:t>
      </w:r>
    </w:p>
    <w:p w14:paraId="3F0B1588" w14:textId="34015F70" w:rsidR="360A2C68" w:rsidRDefault="360A2C68" w:rsidP="2980E6B6">
      <w:pPr>
        <w:pStyle w:val="ListParagraph"/>
        <w:jc w:val="both"/>
        <w:rPr>
          <w:szCs w:val="20"/>
        </w:rPr>
      </w:pPr>
      <w:r>
        <w:t>This would be the responsible professional providing technical oversight for the Initiative or Project. Please include proof of current professional designations, memberships and affiliations.</w:t>
      </w:r>
    </w:p>
    <w:p w14:paraId="3C9A415D" w14:textId="7FA68335" w:rsidR="004A2429" w:rsidRDefault="00E400A0" w:rsidP="008575FF">
      <w:pPr>
        <w:pStyle w:val="Heading1"/>
      </w:pPr>
      <w:bookmarkStart w:id="1" w:name="_Toc207351817"/>
      <w:r>
        <w:t>Insert Initiative or Pro</w:t>
      </w:r>
      <w:r w:rsidR="00BB04B8">
        <w:t>ject</w:t>
      </w:r>
      <w:r>
        <w:t xml:space="preserve"> Title Here</w:t>
      </w:r>
      <w:bookmarkEnd w:id="1"/>
    </w:p>
    <w:p w14:paraId="39891383" w14:textId="387D22C2" w:rsidR="00E400A0" w:rsidRPr="00141B51" w:rsidRDefault="00E400A0" w:rsidP="008575FF">
      <w:pPr>
        <w:rPr>
          <w:szCs w:val="20"/>
        </w:rPr>
      </w:pPr>
      <w:r w:rsidRPr="65710CE6">
        <w:rPr>
          <w:szCs w:val="20"/>
        </w:rPr>
        <w:t xml:space="preserve">In this section, </w:t>
      </w:r>
      <w:r w:rsidR="00AC309A">
        <w:rPr>
          <w:szCs w:val="20"/>
        </w:rPr>
        <w:t>The City</w:t>
      </w:r>
      <w:r w:rsidRPr="65710CE6">
        <w:rPr>
          <w:szCs w:val="20"/>
        </w:rPr>
        <w:t xml:space="preserve"> </w:t>
      </w:r>
      <w:r w:rsidR="0033442D">
        <w:rPr>
          <w:szCs w:val="20"/>
        </w:rPr>
        <w:t>expects</w:t>
      </w:r>
      <w:r w:rsidRPr="65710CE6">
        <w:rPr>
          <w:szCs w:val="20"/>
        </w:rPr>
        <w:t xml:space="preserve"> to see a detailed description of the Initiative or Pro</w:t>
      </w:r>
      <w:r w:rsidR="00D27708">
        <w:rPr>
          <w:szCs w:val="20"/>
        </w:rPr>
        <w:t>ject</w:t>
      </w:r>
      <w:r w:rsidRPr="65710CE6">
        <w:rPr>
          <w:szCs w:val="20"/>
        </w:rPr>
        <w:t xml:space="preserve">. </w:t>
      </w:r>
    </w:p>
    <w:p w14:paraId="777D1B73" w14:textId="68879BB2" w:rsidR="004A2429" w:rsidRDefault="00E400A0" w:rsidP="008575FF">
      <w:pPr>
        <w:pStyle w:val="Heading2"/>
      </w:pPr>
      <w:bookmarkStart w:id="2" w:name="_Toc207351818"/>
      <w:r>
        <w:t>Background</w:t>
      </w:r>
      <w:bookmarkEnd w:id="2"/>
    </w:p>
    <w:p w14:paraId="0CF2BD94" w14:textId="532C6E39" w:rsidR="00E400A0" w:rsidRPr="00141B51" w:rsidRDefault="00E400A0" w:rsidP="008575FF">
      <w:pPr>
        <w:rPr>
          <w:szCs w:val="20"/>
        </w:rPr>
      </w:pPr>
      <w:r w:rsidRPr="65710CE6">
        <w:rPr>
          <w:szCs w:val="20"/>
        </w:rPr>
        <w:t xml:space="preserve">In this section, </w:t>
      </w:r>
      <w:r w:rsidR="00AC309A">
        <w:rPr>
          <w:szCs w:val="20"/>
        </w:rPr>
        <w:t>The City</w:t>
      </w:r>
      <w:r w:rsidRPr="65710CE6">
        <w:rPr>
          <w:szCs w:val="20"/>
        </w:rPr>
        <w:t xml:space="preserve"> </w:t>
      </w:r>
      <w:r w:rsidR="0033442D">
        <w:rPr>
          <w:szCs w:val="20"/>
        </w:rPr>
        <w:t>expects</w:t>
      </w:r>
      <w:r w:rsidRPr="65710CE6">
        <w:rPr>
          <w:szCs w:val="20"/>
        </w:rPr>
        <w:t xml:space="preserve"> to see any relative historical information, directly related to the Initiative or Project, that </w:t>
      </w:r>
      <w:r w:rsidR="001A7D1F">
        <w:rPr>
          <w:szCs w:val="20"/>
        </w:rPr>
        <w:t>i</w:t>
      </w:r>
      <w:r w:rsidRPr="65710CE6">
        <w:rPr>
          <w:szCs w:val="20"/>
        </w:rPr>
        <w:t xml:space="preserve">s relevant to </w:t>
      </w:r>
      <w:r w:rsidR="00AC309A">
        <w:rPr>
          <w:szCs w:val="20"/>
        </w:rPr>
        <w:t>The City</w:t>
      </w:r>
      <w:r w:rsidRPr="65710CE6">
        <w:rPr>
          <w:szCs w:val="20"/>
        </w:rPr>
        <w:t>.</w:t>
      </w:r>
    </w:p>
    <w:p w14:paraId="288282B0" w14:textId="60561AA9" w:rsidR="00FC1EC7" w:rsidRDefault="0058431B" w:rsidP="008575FF">
      <w:pPr>
        <w:pStyle w:val="Heading3"/>
      </w:pPr>
      <w:bookmarkStart w:id="3" w:name="_Toc207351819"/>
      <w:r>
        <w:t>Ecological and Biological</w:t>
      </w:r>
      <w:r w:rsidR="00E400A0">
        <w:t xml:space="preserve"> Factors</w:t>
      </w:r>
      <w:bookmarkEnd w:id="3"/>
    </w:p>
    <w:p w14:paraId="151E04C7" w14:textId="185FB038" w:rsidR="00E400A0" w:rsidRPr="00141B51" w:rsidRDefault="00E400A0" w:rsidP="008575FF">
      <w:pPr>
        <w:rPr>
          <w:szCs w:val="20"/>
        </w:rPr>
      </w:pPr>
      <w:r w:rsidRPr="65710CE6">
        <w:rPr>
          <w:szCs w:val="20"/>
        </w:rPr>
        <w:t xml:space="preserve">In this section, </w:t>
      </w:r>
      <w:r w:rsidR="00AC309A">
        <w:rPr>
          <w:szCs w:val="20"/>
        </w:rPr>
        <w:t>The City</w:t>
      </w:r>
      <w:r w:rsidRPr="65710CE6">
        <w:rPr>
          <w:szCs w:val="20"/>
        </w:rPr>
        <w:t xml:space="preserve"> </w:t>
      </w:r>
      <w:r w:rsidR="0033442D">
        <w:rPr>
          <w:szCs w:val="20"/>
        </w:rPr>
        <w:t>expects</w:t>
      </w:r>
      <w:r w:rsidRPr="65710CE6">
        <w:rPr>
          <w:szCs w:val="20"/>
        </w:rPr>
        <w:t xml:space="preserve"> to see a detailed description of the </w:t>
      </w:r>
      <w:r w:rsidR="002C27BB">
        <w:rPr>
          <w:szCs w:val="20"/>
        </w:rPr>
        <w:t>eco</w:t>
      </w:r>
      <w:r w:rsidRPr="65710CE6">
        <w:rPr>
          <w:szCs w:val="20"/>
        </w:rPr>
        <w:t xml:space="preserve">logical and </w:t>
      </w:r>
      <w:r w:rsidR="002C27BB">
        <w:rPr>
          <w:szCs w:val="20"/>
        </w:rPr>
        <w:t>bio</w:t>
      </w:r>
      <w:r w:rsidRPr="65710CE6">
        <w:rPr>
          <w:szCs w:val="20"/>
        </w:rPr>
        <w:t xml:space="preserve">logical impacts of the Initiative </w:t>
      </w:r>
      <w:r w:rsidRPr="65710CE6">
        <w:rPr>
          <w:i/>
          <w:iCs/>
          <w:szCs w:val="20"/>
        </w:rPr>
        <w:t xml:space="preserve">or </w:t>
      </w:r>
      <w:r w:rsidR="006B2D55">
        <w:rPr>
          <w:szCs w:val="20"/>
        </w:rPr>
        <w:t>eco</w:t>
      </w:r>
      <w:r w:rsidR="005C4C67" w:rsidRPr="65710CE6">
        <w:rPr>
          <w:szCs w:val="20"/>
        </w:rPr>
        <w:t xml:space="preserve">logical and </w:t>
      </w:r>
      <w:r w:rsidR="006B2D55">
        <w:rPr>
          <w:szCs w:val="20"/>
        </w:rPr>
        <w:t>bio</w:t>
      </w:r>
      <w:r w:rsidR="005C4C67" w:rsidRPr="65710CE6">
        <w:rPr>
          <w:szCs w:val="20"/>
        </w:rPr>
        <w:t>logical</w:t>
      </w:r>
      <w:r w:rsidR="005C4C67" w:rsidRPr="65710CE6">
        <w:rPr>
          <w:i/>
          <w:iCs/>
          <w:szCs w:val="20"/>
        </w:rPr>
        <w:t xml:space="preserve"> </w:t>
      </w:r>
      <w:r w:rsidRPr="65710CE6">
        <w:rPr>
          <w:szCs w:val="20"/>
        </w:rPr>
        <w:t>impacts as they relate to the site and location of the Project.</w:t>
      </w:r>
    </w:p>
    <w:p w14:paraId="7D039396" w14:textId="0901B099" w:rsidR="00FC1EC7" w:rsidRDefault="00A73CE9" w:rsidP="008575FF">
      <w:pPr>
        <w:pStyle w:val="Heading2"/>
      </w:pPr>
      <w:bookmarkStart w:id="4" w:name="_Toc207351820"/>
      <w:r>
        <w:t>Stakeholders</w:t>
      </w:r>
      <w:bookmarkEnd w:id="4"/>
    </w:p>
    <w:p w14:paraId="4530CD95" w14:textId="79B4B8B7" w:rsidR="00A21E08" w:rsidRDefault="00371D2F" w:rsidP="008575FF">
      <w:pPr>
        <w:rPr>
          <w:szCs w:val="20"/>
        </w:rPr>
      </w:pPr>
      <w:r w:rsidRPr="65710CE6">
        <w:rPr>
          <w:szCs w:val="20"/>
        </w:rPr>
        <w:t xml:space="preserve">In this section, </w:t>
      </w:r>
      <w:r w:rsidR="00AC309A">
        <w:rPr>
          <w:szCs w:val="20"/>
        </w:rPr>
        <w:t>The City</w:t>
      </w:r>
      <w:r w:rsidRPr="65710CE6">
        <w:rPr>
          <w:szCs w:val="20"/>
        </w:rPr>
        <w:t xml:space="preserve"> </w:t>
      </w:r>
      <w:r w:rsidR="0033442D">
        <w:rPr>
          <w:szCs w:val="20"/>
        </w:rPr>
        <w:t>expects</w:t>
      </w:r>
      <w:r w:rsidRPr="65710CE6">
        <w:rPr>
          <w:szCs w:val="20"/>
        </w:rPr>
        <w:t xml:space="preserve"> to see a </w:t>
      </w:r>
      <w:r w:rsidR="00467605" w:rsidRPr="65710CE6">
        <w:rPr>
          <w:szCs w:val="20"/>
        </w:rPr>
        <w:t>description</w:t>
      </w:r>
      <w:r w:rsidRPr="65710CE6">
        <w:rPr>
          <w:szCs w:val="20"/>
        </w:rPr>
        <w:t xml:space="preserve"> of</w:t>
      </w:r>
      <w:r w:rsidR="00467605" w:rsidRPr="65710CE6">
        <w:rPr>
          <w:szCs w:val="20"/>
        </w:rPr>
        <w:t xml:space="preserve"> all</w:t>
      </w:r>
      <w:r w:rsidRPr="65710CE6">
        <w:rPr>
          <w:szCs w:val="20"/>
        </w:rPr>
        <w:t xml:space="preserve"> stakeholders, including </w:t>
      </w:r>
      <w:r w:rsidR="00924FAF" w:rsidRPr="65710CE6">
        <w:rPr>
          <w:szCs w:val="20"/>
        </w:rPr>
        <w:t xml:space="preserve">provincial and federal government where applicable, </w:t>
      </w:r>
      <w:r w:rsidR="001F5634" w:rsidRPr="65710CE6">
        <w:rPr>
          <w:szCs w:val="20"/>
        </w:rPr>
        <w:t>and a description of how they are invested/</w:t>
      </w:r>
      <w:r w:rsidR="00E31D51" w:rsidRPr="65710CE6">
        <w:rPr>
          <w:szCs w:val="20"/>
        </w:rPr>
        <w:t>affected</w:t>
      </w:r>
      <w:r w:rsidR="001F5634" w:rsidRPr="65710CE6">
        <w:rPr>
          <w:szCs w:val="20"/>
        </w:rPr>
        <w:t xml:space="preserve"> by the </w:t>
      </w:r>
      <w:r w:rsidR="00BB04B8" w:rsidRPr="65710CE6">
        <w:rPr>
          <w:szCs w:val="20"/>
        </w:rPr>
        <w:t>Initiative or Project</w:t>
      </w:r>
      <w:r w:rsidR="002929C6" w:rsidRPr="65710CE6">
        <w:rPr>
          <w:szCs w:val="20"/>
        </w:rPr>
        <w:t>.</w:t>
      </w:r>
    </w:p>
    <w:p w14:paraId="2F3E97DC" w14:textId="77777777" w:rsidR="009C2476" w:rsidRDefault="009C2476" w:rsidP="008575FF">
      <w:pPr>
        <w:pStyle w:val="Heading3"/>
      </w:pPr>
      <w:bookmarkStart w:id="5" w:name="_Toc207351821"/>
      <w:r>
        <w:lastRenderedPageBreak/>
        <w:t>Proposed Strategy for Communication</w:t>
      </w:r>
      <w:bookmarkEnd w:id="5"/>
    </w:p>
    <w:p w14:paraId="0F5490E4" w14:textId="051841AE" w:rsidR="009C2476" w:rsidRPr="00141B51" w:rsidRDefault="009C2476" w:rsidP="008575FF">
      <w:r>
        <w:t>In this section, The City expects to see a described communication strategy including</w:t>
      </w:r>
      <w:r w:rsidR="10822037">
        <w:t xml:space="preserve"> formation of any committees,</w:t>
      </w:r>
      <w:r>
        <w:t xml:space="preserve"> social media and news platforms, </w:t>
      </w:r>
      <w:r w:rsidR="00924F08">
        <w:t xml:space="preserve">as well as </w:t>
      </w:r>
      <w:r>
        <w:t xml:space="preserve">interval and/or frequency of communications to The City, surrounding residents, and </w:t>
      </w:r>
      <w:r w:rsidR="0030680C">
        <w:t xml:space="preserve">a described </w:t>
      </w:r>
      <w:r w:rsidR="00AF7AA8">
        <w:t>communication plan for notification to all relevant</w:t>
      </w:r>
      <w:r>
        <w:t xml:space="preserve"> stakeholders.</w:t>
      </w:r>
    </w:p>
    <w:p w14:paraId="2AFC5C47" w14:textId="42FEAD19" w:rsidR="004A2429" w:rsidRDefault="00A21E08" w:rsidP="008575FF">
      <w:pPr>
        <w:pStyle w:val="Heading2"/>
      </w:pPr>
      <w:bookmarkStart w:id="6" w:name="_Toc207351822"/>
      <w:r>
        <w:t>Regulatory Requirements or Oversight</w:t>
      </w:r>
      <w:bookmarkEnd w:id="6"/>
    </w:p>
    <w:p w14:paraId="1A0E7571" w14:textId="4934156F" w:rsidR="00F4018F" w:rsidRDefault="008F13CD" w:rsidP="008575FF">
      <w:r>
        <w:t xml:space="preserve">In this section, </w:t>
      </w:r>
      <w:r w:rsidR="00AC309A">
        <w:t>The City</w:t>
      </w:r>
      <w:r>
        <w:t xml:space="preserve"> </w:t>
      </w:r>
      <w:r w:rsidR="0033442D">
        <w:t>expects</w:t>
      </w:r>
      <w:r>
        <w:t xml:space="preserve"> to see a</w:t>
      </w:r>
      <w:r w:rsidR="024FBB84">
        <w:t xml:space="preserve"> list and </w:t>
      </w:r>
      <w:r>
        <w:t xml:space="preserve">brief summary of </w:t>
      </w:r>
      <w:r w:rsidR="00F4018F">
        <w:t>provincial</w:t>
      </w:r>
      <w:r>
        <w:t xml:space="preserve"> </w:t>
      </w:r>
      <w:r w:rsidR="00F4018F">
        <w:t xml:space="preserve">or federal regulatory </w:t>
      </w:r>
      <w:r w:rsidR="00CE2C9D">
        <w:t xml:space="preserve">requirements and/or </w:t>
      </w:r>
      <w:r w:rsidR="00F4018F">
        <w:t>approval</w:t>
      </w:r>
      <w:r w:rsidR="00F44AD4">
        <w:t>s</w:t>
      </w:r>
      <w:r w:rsidR="00F4018F">
        <w:t xml:space="preserve"> for the Initiative or Project.</w:t>
      </w:r>
    </w:p>
    <w:p w14:paraId="060BEDD8" w14:textId="35EBEE1A" w:rsidR="00477B1F" w:rsidRDefault="00477B1F" w:rsidP="008575FF">
      <w:pPr>
        <w:pStyle w:val="Heading2"/>
      </w:pPr>
      <w:bookmarkStart w:id="7" w:name="_Toc207351823"/>
      <w:r>
        <w:t>Roles and Responsibilities</w:t>
      </w:r>
      <w:bookmarkEnd w:id="7"/>
    </w:p>
    <w:p w14:paraId="304E1CB8" w14:textId="426FB35B" w:rsidR="00B3687F" w:rsidRDefault="00B3687F" w:rsidP="008575FF">
      <w:r>
        <w:t xml:space="preserve">In this section, </w:t>
      </w:r>
      <w:r w:rsidR="00AC309A">
        <w:t>The City</w:t>
      </w:r>
      <w:r>
        <w:t xml:space="preserve"> </w:t>
      </w:r>
      <w:r w:rsidR="0033442D">
        <w:t>expects</w:t>
      </w:r>
      <w:r>
        <w:t xml:space="preserve"> to see a detailed description of roles and responsibilities as they relate to the Initiative or Project. Please include all Roles and Responsibilities including </w:t>
      </w:r>
      <w:r w:rsidR="009E1F83">
        <w:t>those of the s</w:t>
      </w:r>
      <w:r w:rsidR="007D4085">
        <w:t>ubmitting organization</w:t>
      </w:r>
      <w:r w:rsidR="009E1F83">
        <w:t xml:space="preserve">, The City, and/or any other </w:t>
      </w:r>
      <w:r w:rsidR="007D4085">
        <w:t>stakeholder group</w:t>
      </w:r>
      <w:r>
        <w:t>.</w:t>
      </w:r>
    </w:p>
    <w:p w14:paraId="7B9C5EC3" w14:textId="22C51CC4" w:rsidR="001A3F91" w:rsidRPr="00C65B01" w:rsidRDefault="00A57696" w:rsidP="000E25DE">
      <w:pPr>
        <w:contextualSpacing/>
        <w:rPr>
          <w:rStyle w:val="SubtleEmphasis"/>
        </w:rPr>
      </w:pPr>
      <w:r w:rsidRPr="00C65B01">
        <w:rPr>
          <w:rStyle w:val="SubtleEmphasis"/>
        </w:rPr>
        <w:t>Table A</w:t>
      </w:r>
      <w:r w:rsidR="000A6CBE" w:rsidRPr="00C65B01">
        <w:rPr>
          <w:rStyle w:val="SubtleEmphasis"/>
        </w:rPr>
        <w:t>/B/C</w:t>
      </w:r>
      <w:r w:rsidRPr="00C65B01">
        <w:rPr>
          <w:rStyle w:val="SubtleEmphasis"/>
        </w:rPr>
        <w:t>: I</w:t>
      </w:r>
      <w:r w:rsidR="000E25DE" w:rsidRPr="00C65B01">
        <w:rPr>
          <w:rStyle w:val="SubtleEmphasis"/>
        </w:rPr>
        <w:t>n</w:t>
      </w:r>
      <w:r w:rsidRPr="00C65B01">
        <w:rPr>
          <w:rStyle w:val="SubtleEmphasis"/>
        </w:rPr>
        <w:t>sert Table Title Here</w:t>
      </w:r>
    </w:p>
    <w:tbl>
      <w:tblPr>
        <w:tblStyle w:val="TableGrid"/>
        <w:tblW w:w="0" w:type="auto"/>
        <w:tblLayout w:type="fixed"/>
        <w:tblLook w:val="06A0" w:firstRow="1" w:lastRow="0" w:firstColumn="1" w:lastColumn="0" w:noHBand="1" w:noVBand="1"/>
      </w:tblPr>
      <w:tblGrid>
        <w:gridCol w:w="2400"/>
        <w:gridCol w:w="6960"/>
      </w:tblGrid>
      <w:tr w:rsidR="4685C725" w14:paraId="640A88B8" w14:textId="77777777" w:rsidTr="00534EBA">
        <w:trPr>
          <w:trHeight w:val="300"/>
        </w:trPr>
        <w:tc>
          <w:tcPr>
            <w:tcW w:w="2400" w:type="dxa"/>
            <w:shd w:val="clear" w:color="auto" w:fill="5B9BD5" w:themeFill="accent5"/>
          </w:tcPr>
          <w:p w14:paraId="2524BD10" w14:textId="3A6739A6" w:rsidR="02FDEC5E" w:rsidRPr="00727126" w:rsidRDefault="02FDEC5E" w:rsidP="4685C725">
            <w:pPr>
              <w:rPr>
                <w:b/>
                <w:bCs/>
              </w:rPr>
            </w:pPr>
            <w:r w:rsidRPr="00727126">
              <w:rPr>
                <w:b/>
                <w:bCs/>
              </w:rPr>
              <w:t>Stakeholder Group</w:t>
            </w:r>
          </w:p>
        </w:tc>
        <w:tc>
          <w:tcPr>
            <w:tcW w:w="6960" w:type="dxa"/>
            <w:shd w:val="clear" w:color="auto" w:fill="5B9BD5" w:themeFill="accent5"/>
          </w:tcPr>
          <w:p w14:paraId="42CEE870" w14:textId="020B32EC" w:rsidR="02FDEC5E" w:rsidRPr="00727126" w:rsidRDefault="02FDEC5E" w:rsidP="4685C725">
            <w:pPr>
              <w:rPr>
                <w:b/>
                <w:bCs/>
              </w:rPr>
            </w:pPr>
            <w:r w:rsidRPr="00727126">
              <w:rPr>
                <w:b/>
                <w:bCs/>
              </w:rPr>
              <w:t>Description of Role and Responsibility on the Initiative/Project</w:t>
            </w:r>
          </w:p>
        </w:tc>
      </w:tr>
      <w:tr w:rsidR="4685C725" w14:paraId="745388A5" w14:textId="77777777" w:rsidTr="00727126">
        <w:trPr>
          <w:trHeight w:val="300"/>
        </w:trPr>
        <w:tc>
          <w:tcPr>
            <w:tcW w:w="2400" w:type="dxa"/>
          </w:tcPr>
          <w:p w14:paraId="2F543A15" w14:textId="217EF9F8" w:rsidR="4685C725" w:rsidRDefault="4685C725" w:rsidP="4685C725"/>
        </w:tc>
        <w:tc>
          <w:tcPr>
            <w:tcW w:w="6960" w:type="dxa"/>
          </w:tcPr>
          <w:p w14:paraId="21AB4815" w14:textId="217EF9F8" w:rsidR="4685C725" w:rsidRDefault="4685C725" w:rsidP="4685C725"/>
        </w:tc>
      </w:tr>
      <w:tr w:rsidR="4685C725" w14:paraId="71BDB0C3" w14:textId="77777777" w:rsidTr="00727126">
        <w:trPr>
          <w:trHeight w:val="300"/>
        </w:trPr>
        <w:tc>
          <w:tcPr>
            <w:tcW w:w="2400" w:type="dxa"/>
          </w:tcPr>
          <w:p w14:paraId="05C73717" w14:textId="217EF9F8" w:rsidR="4685C725" w:rsidRDefault="4685C725" w:rsidP="4685C725"/>
        </w:tc>
        <w:tc>
          <w:tcPr>
            <w:tcW w:w="6960" w:type="dxa"/>
          </w:tcPr>
          <w:p w14:paraId="048E2C42" w14:textId="217EF9F8" w:rsidR="4685C725" w:rsidRDefault="4685C725" w:rsidP="4685C725"/>
        </w:tc>
      </w:tr>
      <w:tr w:rsidR="4685C725" w14:paraId="532D92AD" w14:textId="77777777" w:rsidTr="00727126">
        <w:trPr>
          <w:trHeight w:val="300"/>
        </w:trPr>
        <w:tc>
          <w:tcPr>
            <w:tcW w:w="2400" w:type="dxa"/>
          </w:tcPr>
          <w:p w14:paraId="7524C1E8" w14:textId="217EF9F8" w:rsidR="4685C725" w:rsidRDefault="4685C725" w:rsidP="4685C725"/>
        </w:tc>
        <w:tc>
          <w:tcPr>
            <w:tcW w:w="6960" w:type="dxa"/>
          </w:tcPr>
          <w:p w14:paraId="4F78EE7E" w14:textId="217EF9F8" w:rsidR="4685C725" w:rsidRDefault="4685C725" w:rsidP="4685C725"/>
        </w:tc>
      </w:tr>
    </w:tbl>
    <w:p w14:paraId="2590B6F1" w14:textId="060ABB49" w:rsidR="00E271FF" w:rsidRDefault="00B3687F" w:rsidP="00E271FF">
      <w:pPr>
        <w:pStyle w:val="Heading2"/>
      </w:pPr>
      <w:bookmarkStart w:id="8" w:name="_Toc207351824"/>
      <w:r>
        <w:t>Community</w:t>
      </w:r>
      <w:r w:rsidR="005B6F57">
        <w:t xml:space="preserve"> </w:t>
      </w:r>
      <w:r w:rsidR="1D9ABA42">
        <w:t xml:space="preserve">Interest </w:t>
      </w:r>
      <w:r w:rsidR="005B6F57">
        <w:t>and City of Medicine Hat</w:t>
      </w:r>
      <w:r w:rsidR="332E178C">
        <w:t xml:space="preserve"> Policy</w:t>
      </w:r>
      <w:r>
        <w:t xml:space="preserve"> </w:t>
      </w:r>
      <w:r w:rsidR="00477B1F">
        <w:t>Alignment</w:t>
      </w:r>
      <w:bookmarkEnd w:id="8"/>
      <w:r w:rsidR="00477B1F">
        <w:t xml:space="preserve"> </w:t>
      </w:r>
    </w:p>
    <w:p w14:paraId="23F888B0" w14:textId="12DC0DBD" w:rsidR="00B3687F" w:rsidRDefault="00B3687F" w:rsidP="2980E6B6">
      <w:pPr>
        <w:rPr>
          <w:color w:val="auto"/>
        </w:rPr>
      </w:pPr>
      <w:r>
        <w:t>In this section,</w:t>
      </w:r>
      <w:r w:rsidR="005C237C">
        <w:t xml:space="preserve"> T</w:t>
      </w:r>
      <w:r w:rsidR="00AC309A">
        <w:t>he City</w:t>
      </w:r>
      <w:r w:rsidR="007B2901">
        <w:t xml:space="preserve"> </w:t>
      </w:r>
      <w:r w:rsidR="00222109">
        <w:t xml:space="preserve">expects </w:t>
      </w:r>
      <w:r w:rsidR="007B2901">
        <w:t>to see</w:t>
      </w:r>
      <w:r w:rsidR="00A8022E">
        <w:t xml:space="preserve"> a documented</w:t>
      </w:r>
      <w:r w:rsidR="006D43BA">
        <w:t xml:space="preserve"> </w:t>
      </w:r>
      <w:r w:rsidR="00142B53">
        <w:t xml:space="preserve">interest, </w:t>
      </w:r>
      <w:r>
        <w:t>need</w:t>
      </w:r>
      <w:r w:rsidR="00142B53">
        <w:t>,</w:t>
      </w:r>
      <w:r>
        <w:t xml:space="preserve"> or desire from the Community </w:t>
      </w:r>
      <w:r w:rsidR="006463A3">
        <w:t xml:space="preserve">that identifies a demonstrated reason </w:t>
      </w:r>
      <w:r>
        <w:t xml:space="preserve">for the Initiative or Project. </w:t>
      </w:r>
      <w:r w:rsidR="00804C2A" w:rsidRPr="2980E6B6">
        <w:rPr>
          <w:color w:val="auto"/>
        </w:rPr>
        <w:t xml:space="preserve">Please note, this may include </w:t>
      </w:r>
      <w:r w:rsidR="006843A1" w:rsidRPr="2980E6B6">
        <w:rPr>
          <w:color w:val="auto"/>
        </w:rPr>
        <w:t>presenting</w:t>
      </w:r>
      <w:r w:rsidR="003A7F69" w:rsidRPr="2980E6B6">
        <w:rPr>
          <w:color w:val="auto"/>
        </w:rPr>
        <w:t xml:space="preserve"> evidence</w:t>
      </w:r>
      <w:r w:rsidR="00830029" w:rsidRPr="2980E6B6">
        <w:rPr>
          <w:color w:val="auto"/>
        </w:rPr>
        <w:t xml:space="preserve"> of</w:t>
      </w:r>
      <w:r w:rsidR="003A7F69" w:rsidRPr="2980E6B6">
        <w:rPr>
          <w:color w:val="auto"/>
        </w:rPr>
        <w:t xml:space="preserve"> </w:t>
      </w:r>
      <w:r w:rsidR="00B92D31" w:rsidRPr="2980E6B6">
        <w:rPr>
          <w:color w:val="auto"/>
        </w:rPr>
        <w:t xml:space="preserve">agreement from the community and must not </w:t>
      </w:r>
      <w:r w:rsidR="00DE76F8" w:rsidRPr="2980E6B6">
        <w:rPr>
          <w:color w:val="auto"/>
        </w:rPr>
        <w:t xml:space="preserve">only </w:t>
      </w:r>
      <w:r w:rsidR="00B92D31" w:rsidRPr="2980E6B6">
        <w:rPr>
          <w:color w:val="auto"/>
        </w:rPr>
        <w:t xml:space="preserve">be for the benefit of </w:t>
      </w:r>
      <w:r w:rsidR="00DE76F8" w:rsidRPr="2980E6B6">
        <w:rPr>
          <w:color w:val="auto"/>
        </w:rPr>
        <w:t xml:space="preserve">an individual or organization. </w:t>
      </w:r>
    </w:p>
    <w:p w14:paraId="2C878649" w14:textId="77777777" w:rsidR="00495AFD" w:rsidRDefault="7FD5C5CD" w:rsidP="00495AFD">
      <w:r>
        <w:t>As well, d</w:t>
      </w:r>
      <w:r w:rsidR="126B8DB8">
        <w:t xml:space="preserve">escribe how the Initiative or Project aligns with The City of Medicine Hat’s Council, Division, and or Department adopted priorities. </w:t>
      </w:r>
    </w:p>
    <w:p w14:paraId="117C949B" w14:textId="3BCCAFD6" w:rsidR="126B8DB8" w:rsidRDefault="126B8DB8" w:rsidP="00495AFD">
      <w:pPr>
        <w:pStyle w:val="ListParagraph"/>
        <w:numPr>
          <w:ilvl w:val="0"/>
          <w:numId w:val="46"/>
        </w:numPr>
      </w:pPr>
      <w:r>
        <w:t xml:space="preserve">Please include specific </w:t>
      </w:r>
      <w:r w:rsidRPr="00495AFD">
        <w:rPr>
          <w:i/>
          <w:iCs/>
        </w:rPr>
        <w:t xml:space="preserve">adopted </w:t>
      </w:r>
      <w:r>
        <w:t>priorities only.</w:t>
      </w:r>
    </w:p>
    <w:p w14:paraId="781799E8" w14:textId="1A54718E" w:rsidR="00F708C6" w:rsidRPr="00F708C6" w:rsidRDefault="00931882" w:rsidP="008575FF">
      <w:pPr>
        <w:pStyle w:val="Heading3"/>
      </w:pPr>
      <w:bookmarkStart w:id="9" w:name="_Toc207351825"/>
      <w:r>
        <w:rPr>
          <w:szCs w:val="20"/>
        </w:rPr>
        <w:t xml:space="preserve">Current and Future Benefits to </w:t>
      </w:r>
      <w:r w:rsidR="00F708C6">
        <w:rPr>
          <w:szCs w:val="20"/>
        </w:rPr>
        <w:t>t</w:t>
      </w:r>
      <w:r>
        <w:rPr>
          <w:szCs w:val="20"/>
        </w:rPr>
        <w:t xml:space="preserve">he </w:t>
      </w:r>
      <w:r w:rsidR="00F708C6">
        <w:rPr>
          <w:szCs w:val="20"/>
        </w:rPr>
        <w:t>City of Medicine Hat</w:t>
      </w:r>
      <w:bookmarkEnd w:id="9"/>
    </w:p>
    <w:p w14:paraId="47FEE043" w14:textId="1DA6EDF2" w:rsidR="002240A1" w:rsidRDefault="00D67EC8" w:rsidP="008575FF">
      <w:r>
        <w:t xml:space="preserve">In this section, </w:t>
      </w:r>
      <w:r w:rsidR="00AC309A">
        <w:t>The City</w:t>
      </w:r>
      <w:r w:rsidR="0076311C">
        <w:t xml:space="preserve"> expects to see a description of</w:t>
      </w:r>
      <w:r w:rsidR="00C53292">
        <w:t xml:space="preserve"> c</w:t>
      </w:r>
      <w:r w:rsidR="00D771F8">
        <w:t xml:space="preserve">urrent and </w:t>
      </w:r>
      <w:r w:rsidR="00C5155B">
        <w:t>f</w:t>
      </w:r>
      <w:r w:rsidR="00D771F8">
        <w:t xml:space="preserve">uture </w:t>
      </w:r>
      <w:r w:rsidR="00C5155B">
        <w:t>b</w:t>
      </w:r>
      <w:r w:rsidR="00D771F8">
        <w:t xml:space="preserve">enefits </w:t>
      </w:r>
      <w:r w:rsidR="00DA0111">
        <w:t xml:space="preserve">of the </w:t>
      </w:r>
      <w:r w:rsidR="00415785">
        <w:t>Initiative or Project</w:t>
      </w:r>
      <w:r w:rsidR="00DA0111">
        <w:t xml:space="preserve"> </w:t>
      </w:r>
      <w:r w:rsidR="00C476FD">
        <w:t>and how it will</w:t>
      </w:r>
      <w:r w:rsidR="493E57E5">
        <w:t xml:space="preserve"> continue to</w:t>
      </w:r>
      <w:r w:rsidR="00C476FD">
        <w:t xml:space="preserve"> benefit </w:t>
      </w:r>
      <w:r w:rsidR="00AC309A">
        <w:t>The City</w:t>
      </w:r>
      <w:r w:rsidR="00C476FD">
        <w:t xml:space="preserve"> of Medicine Hat and its residen</w:t>
      </w:r>
      <w:r w:rsidR="00BD7673">
        <w:t>ts</w:t>
      </w:r>
      <w:r w:rsidR="00C5155B">
        <w:t>.</w:t>
      </w:r>
      <w:r w:rsidR="00791CC8">
        <w:t xml:space="preserve"> </w:t>
      </w:r>
    </w:p>
    <w:p w14:paraId="153AA5DD" w14:textId="024C45F9" w:rsidR="00A34BF4" w:rsidRDefault="00A405C4" w:rsidP="00727126">
      <w:pPr>
        <w:pStyle w:val="ListParagraph"/>
        <w:numPr>
          <w:ilvl w:val="0"/>
          <w:numId w:val="46"/>
        </w:numPr>
        <w:jc w:val="both"/>
      </w:pPr>
      <w:r>
        <w:t>Describe how</w:t>
      </w:r>
      <w:r w:rsidR="006149A0" w:rsidRPr="006A1C36">
        <w:t xml:space="preserve"> the Initiative </w:t>
      </w:r>
      <w:r w:rsidR="00F91722" w:rsidRPr="006A1C36">
        <w:t xml:space="preserve">or Project </w:t>
      </w:r>
      <w:r w:rsidR="006149A0" w:rsidRPr="006A1C36">
        <w:t>benefit</w:t>
      </w:r>
      <w:r w:rsidR="008A02F7">
        <w:t>s</w:t>
      </w:r>
      <w:r w:rsidR="006149A0" w:rsidRPr="006A1C36">
        <w:t xml:space="preserve"> The City of Medicine Hat and its residents </w:t>
      </w:r>
      <w:r w:rsidR="00962BD5" w:rsidRPr="006A1C36">
        <w:t xml:space="preserve">both </w:t>
      </w:r>
      <w:r w:rsidR="008A02F7">
        <w:t>now and in the future</w:t>
      </w:r>
      <w:r w:rsidR="00DC7BEE">
        <w:t>.</w:t>
      </w:r>
    </w:p>
    <w:p w14:paraId="3095EC05" w14:textId="2F771378" w:rsidR="003E0F64" w:rsidRDefault="008B703F" w:rsidP="008575FF">
      <w:pPr>
        <w:pStyle w:val="Heading1"/>
      </w:pPr>
      <w:bookmarkStart w:id="10" w:name="_Toc207351826"/>
      <w:r>
        <w:t>Initiative</w:t>
      </w:r>
      <w:r w:rsidR="00EA59E9">
        <w:t xml:space="preserve"> </w:t>
      </w:r>
      <w:r w:rsidR="00AC6883">
        <w:t>Schedule</w:t>
      </w:r>
      <w:bookmarkEnd w:id="10"/>
    </w:p>
    <w:p w14:paraId="047CAD5E" w14:textId="56E88980" w:rsidR="03D9F5AF" w:rsidRDefault="03D9F5AF" w:rsidP="5B3AB701">
      <w:pPr>
        <w:rPr>
          <w:i/>
          <w:iCs/>
          <w:color w:val="70AD47" w:themeColor="accent6"/>
        </w:rPr>
      </w:pPr>
      <w:r w:rsidRPr="5B3AB701">
        <w:rPr>
          <w:i/>
          <w:iCs/>
          <w:color w:val="70AD47" w:themeColor="accent6"/>
        </w:rPr>
        <w:t>Only complete this section if your proposal submission is for an Initiative, otherwise remove</w:t>
      </w:r>
      <w:r w:rsidR="6027C2BD" w:rsidRPr="5B3AB701">
        <w:rPr>
          <w:i/>
          <w:iCs/>
          <w:color w:val="70AD47" w:themeColor="accent6"/>
        </w:rPr>
        <w:t xml:space="preserve"> the section</w:t>
      </w:r>
      <w:r w:rsidRPr="5B3AB701">
        <w:rPr>
          <w:i/>
          <w:iCs/>
          <w:color w:val="70AD47" w:themeColor="accent6"/>
        </w:rPr>
        <w:t xml:space="preserve">; delete </w:t>
      </w:r>
      <w:r w:rsidR="6E96D046" w:rsidRPr="5B3AB701">
        <w:rPr>
          <w:i/>
          <w:iCs/>
          <w:color w:val="70AD47" w:themeColor="accent6"/>
        </w:rPr>
        <w:t xml:space="preserve">green </w:t>
      </w:r>
      <w:r w:rsidRPr="5B3AB701">
        <w:rPr>
          <w:i/>
          <w:iCs/>
          <w:color w:val="70AD47" w:themeColor="accent6"/>
        </w:rPr>
        <w:t>text when ready to submit.</w:t>
      </w:r>
    </w:p>
    <w:p w14:paraId="5FE8A1A4" w14:textId="2B7D8F06" w:rsidR="008C56D3" w:rsidRDefault="00B35319" w:rsidP="008575FF">
      <w:pPr>
        <w:rPr>
          <w:color w:val="auto"/>
        </w:rPr>
      </w:pPr>
      <w:r w:rsidRPr="4685C725">
        <w:rPr>
          <w:color w:val="auto"/>
        </w:rPr>
        <w:t>I</w:t>
      </w:r>
      <w:r w:rsidR="007756E9" w:rsidRPr="4685C725">
        <w:rPr>
          <w:color w:val="auto"/>
        </w:rPr>
        <w:t>n this section, The City expects to see a detailed s</w:t>
      </w:r>
      <w:r w:rsidR="008C56D3" w:rsidRPr="4685C725">
        <w:rPr>
          <w:color w:val="auto"/>
        </w:rPr>
        <w:t>chedule, including milestones, for the Initiative.</w:t>
      </w:r>
    </w:p>
    <w:p w14:paraId="5248FB2C" w14:textId="02FD91B6" w:rsidR="00381CD5" w:rsidRDefault="00381CD5" w:rsidP="008575FF">
      <w:pPr>
        <w:rPr>
          <w:color w:val="auto"/>
        </w:rPr>
      </w:pPr>
      <w:r>
        <w:rPr>
          <w:color w:val="auto"/>
        </w:rPr>
        <w:t>An example of a detailed schedule is shown below:</w:t>
      </w:r>
    </w:p>
    <w:p w14:paraId="050AA00C" w14:textId="44C1BDCB" w:rsidR="00AC61DD" w:rsidRPr="00C65B01" w:rsidRDefault="000E25DE" w:rsidP="000A6CBE">
      <w:pPr>
        <w:spacing w:after="0"/>
        <w:rPr>
          <w:rStyle w:val="SubtleEmphasis"/>
        </w:rPr>
      </w:pPr>
      <w:r w:rsidRPr="00C65B01">
        <w:rPr>
          <w:rStyle w:val="SubtleEmphasis"/>
        </w:rPr>
        <w:t xml:space="preserve">Table </w:t>
      </w:r>
      <w:r w:rsidR="000A6CBE" w:rsidRPr="00C65B01">
        <w:rPr>
          <w:rStyle w:val="SubtleEmphasis"/>
        </w:rPr>
        <w:t>A/</w:t>
      </w:r>
      <w:r w:rsidRPr="00C65B01">
        <w:rPr>
          <w:rStyle w:val="SubtleEmphasis"/>
        </w:rPr>
        <w:t>B</w:t>
      </w:r>
      <w:r w:rsidR="000A6CBE" w:rsidRPr="00C65B01">
        <w:rPr>
          <w:rStyle w:val="SubtleEmphasis"/>
        </w:rPr>
        <w:t>/C</w:t>
      </w:r>
      <w:r w:rsidRPr="00C65B01">
        <w:rPr>
          <w:rStyle w:val="SubtleEmphasis"/>
        </w:rPr>
        <w:t xml:space="preserve">: </w:t>
      </w:r>
      <w:r w:rsidR="004D05F6" w:rsidRPr="00C65B01">
        <w:rPr>
          <w:rStyle w:val="SubtleEmphasis"/>
        </w:rPr>
        <w:t>Insert Table Title Here</w:t>
      </w:r>
    </w:p>
    <w:tbl>
      <w:tblPr>
        <w:tblStyle w:val="TableGrid"/>
        <w:tblW w:w="0" w:type="auto"/>
        <w:tblLook w:val="04A0" w:firstRow="1" w:lastRow="0" w:firstColumn="1" w:lastColumn="0" w:noHBand="0" w:noVBand="1"/>
      </w:tblPr>
      <w:tblGrid>
        <w:gridCol w:w="2337"/>
        <w:gridCol w:w="2337"/>
        <w:gridCol w:w="2338"/>
        <w:gridCol w:w="2338"/>
      </w:tblGrid>
      <w:tr w:rsidR="00675115" w14:paraId="41E38A83" w14:textId="77777777" w:rsidTr="00727126">
        <w:tc>
          <w:tcPr>
            <w:tcW w:w="2337" w:type="dxa"/>
            <w:shd w:val="clear" w:color="auto" w:fill="5B9BD5" w:themeFill="accent5"/>
          </w:tcPr>
          <w:p w14:paraId="0E275A53" w14:textId="22C7F53B" w:rsidR="00675115" w:rsidRPr="00727126" w:rsidRDefault="00675115" w:rsidP="008575FF">
            <w:pPr>
              <w:rPr>
                <w:b/>
                <w:bCs/>
                <w:color w:val="auto"/>
              </w:rPr>
            </w:pPr>
            <w:r w:rsidRPr="00727126">
              <w:rPr>
                <w:b/>
                <w:bCs/>
                <w:color w:val="auto"/>
              </w:rPr>
              <w:t>Activity</w:t>
            </w:r>
          </w:p>
        </w:tc>
        <w:tc>
          <w:tcPr>
            <w:tcW w:w="2337" w:type="dxa"/>
            <w:shd w:val="clear" w:color="auto" w:fill="5B9BD5" w:themeFill="accent5"/>
          </w:tcPr>
          <w:p w14:paraId="16C0DF85" w14:textId="59F16648" w:rsidR="00675115" w:rsidRPr="00727126" w:rsidRDefault="00381CD5" w:rsidP="008575FF">
            <w:pPr>
              <w:rPr>
                <w:b/>
                <w:bCs/>
                <w:color w:val="auto"/>
              </w:rPr>
            </w:pPr>
            <w:r w:rsidRPr="00727126">
              <w:rPr>
                <w:b/>
                <w:bCs/>
                <w:color w:val="auto"/>
              </w:rPr>
              <w:t>Start Date</w:t>
            </w:r>
          </w:p>
        </w:tc>
        <w:tc>
          <w:tcPr>
            <w:tcW w:w="2338" w:type="dxa"/>
            <w:shd w:val="clear" w:color="auto" w:fill="5B9BD5" w:themeFill="accent5"/>
          </w:tcPr>
          <w:p w14:paraId="004BC218" w14:textId="55AEE853" w:rsidR="00675115" w:rsidRPr="00727126" w:rsidRDefault="00381CD5" w:rsidP="008575FF">
            <w:pPr>
              <w:rPr>
                <w:b/>
                <w:bCs/>
                <w:color w:val="auto"/>
              </w:rPr>
            </w:pPr>
            <w:r w:rsidRPr="00727126">
              <w:rPr>
                <w:b/>
                <w:bCs/>
                <w:color w:val="auto"/>
              </w:rPr>
              <w:t>End Date</w:t>
            </w:r>
          </w:p>
        </w:tc>
        <w:tc>
          <w:tcPr>
            <w:tcW w:w="2338" w:type="dxa"/>
            <w:shd w:val="clear" w:color="auto" w:fill="5B9BD5" w:themeFill="accent5"/>
          </w:tcPr>
          <w:p w14:paraId="7561BED9" w14:textId="734E4DED" w:rsidR="00675115" w:rsidRPr="00727126" w:rsidRDefault="00381CD5" w:rsidP="008575FF">
            <w:pPr>
              <w:rPr>
                <w:b/>
                <w:bCs/>
                <w:color w:val="auto"/>
              </w:rPr>
            </w:pPr>
            <w:r w:rsidRPr="00727126">
              <w:rPr>
                <w:b/>
                <w:bCs/>
                <w:color w:val="auto"/>
              </w:rPr>
              <w:t xml:space="preserve">Assigned to </w:t>
            </w:r>
          </w:p>
        </w:tc>
      </w:tr>
      <w:tr w:rsidR="00675115" w14:paraId="3E14DAB6" w14:textId="77777777" w:rsidTr="00675115">
        <w:tc>
          <w:tcPr>
            <w:tcW w:w="2337" w:type="dxa"/>
          </w:tcPr>
          <w:p w14:paraId="5145993B" w14:textId="6C019404" w:rsidR="00B63B90" w:rsidRDefault="00B63B90" w:rsidP="008575FF">
            <w:pPr>
              <w:rPr>
                <w:color w:val="auto"/>
              </w:rPr>
            </w:pPr>
            <w:r>
              <w:rPr>
                <w:color w:val="auto"/>
              </w:rPr>
              <w:t>Set-up</w:t>
            </w:r>
          </w:p>
        </w:tc>
        <w:tc>
          <w:tcPr>
            <w:tcW w:w="2337" w:type="dxa"/>
          </w:tcPr>
          <w:p w14:paraId="76145DDF" w14:textId="63E95314" w:rsidR="00675115" w:rsidRDefault="00B2658C" w:rsidP="008575FF">
            <w:pPr>
              <w:rPr>
                <w:color w:val="auto"/>
              </w:rPr>
            </w:pPr>
            <w:r>
              <w:rPr>
                <w:color w:val="auto"/>
              </w:rPr>
              <w:t>January 1, 2025</w:t>
            </w:r>
          </w:p>
        </w:tc>
        <w:tc>
          <w:tcPr>
            <w:tcW w:w="2338" w:type="dxa"/>
          </w:tcPr>
          <w:p w14:paraId="0662345E" w14:textId="354AFD78" w:rsidR="00675115" w:rsidRDefault="00B2658C" w:rsidP="008575FF">
            <w:pPr>
              <w:rPr>
                <w:color w:val="auto"/>
              </w:rPr>
            </w:pPr>
            <w:r>
              <w:rPr>
                <w:color w:val="auto"/>
              </w:rPr>
              <w:t>January 31, 2025</w:t>
            </w:r>
          </w:p>
        </w:tc>
        <w:tc>
          <w:tcPr>
            <w:tcW w:w="2338" w:type="dxa"/>
          </w:tcPr>
          <w:p w14:paraId="007FB379" w14:textId="2DC65E0B" w:rsidR="00675115" w:rsidRDefault="002F17C5" w:rsidP="008575FF">
            <w:pPr>
              <w:rPr>
                <w:color w:val="auto"/>
              </w:rPr>
            </w:pPr>
            <w:r>
              <w:rPr>
                <w:color w:val="auto"/>
              </w:rPr>
              <w:t>Complete as approp</w:t>
            </w:r>
            <w:r w:rsidR="00DB7FC1">
              <w:rPr>
                <w:color w:val="auto"/>
              </w:rPr>
              <w:t>riate</w:t>
            </w:r>
          </w:p>
        </w:tc>
      </w:tr>
      <w:tr w:rsidR="00675115" w14:paraId="226B7805" w14:textId="77777777" w:rsidTr="00675115">
        <w:tc>
          <w:tcPr>
            <w:tcW w:w="2337" w:type="dxa"/>
          </w:tcPr>
          <w:p w14:paraId="411742F9" w14:textId="7A5BB9B0" w:rsidR="00B2658C" w:rsidRDefault="009401AC" w:rsidP="008575FF">
            <w:pPr>
              <w:rPr>
                <w:color w:val="auto"/>
              </w:rPr>
            </w:pPr>
            <w:r>
              <w:rPr>
                <w:color w:val="auto"/>
              </w:rPr>
              <w:lastRenderedPageBreak/>
              <w:t>Stakeholder</w:t>
            </w:r>
            <w:r w:rsidR="00B63B90">
              <w:rPr>
                <w:color w:val="auto"/>
              </w:rPr>
              <w:t xml:space="preserve"> </w:t>
            </w:r>
            <w:r>
              <w:rPr>
                <w:color w:val="auto"/>
              </w:rPr>
              <w:t>Consultation</w:t>
            </w:r>
          </w:p>
        </w:tc>
        <w:tc>
          <w:tcPr>
            <w:tcW w:w="2337" w:type="dxa"/>
          </w:tcPr>
          <w:p w14:paraId="34711B02" w14:textId="2C91CD3A" w:rsidR="00675115" w:rsidRDefault="009401AC" w:rsidP="008575FF">
            <w:pPr>
              <w:rPr>
                <w:color w:val="auto"/>
              </w:rPr>
            </w:pPr>
            <w:r>
              <w:rPr>
                <w:color w:val="auto"/>
              </w:rPr>
              <w:t>January 15, 2025</w:t>
            </w:r>
          </w:p>
        </w:tc>
        <w:tc>
          <w:tcPr>
            <w:tcW w:w="2338" w:type="dxa"/>
          </w:tcPr>
          <w:p w14:paraId="7225D951" w14:textId="60B5CF29" w:rsidR="00675115" w:rsidRDefault="009401AC" w:rsidP="008575FF">
            <w:pPr>
              <w:rPr>
                <w:color w:val="auto"/>
              </w:rPr>
            </w:pPr>
            <w:r>
              <w:rPr>
                <w:color w:val="auto"/>
              </w:rPr>
              <w:t>March 30, 2025</w:t>
            </w:r>
          </w:p>
        </w:tc>
        <w:tc>
          <w:tcPr>
            <w:tcW w:w="2338" w:type="dxa"/>
          </w:tcPr>
          <w:p w14:paraId="310EDE1B" w14:textId="77777777" w:rsidR="00675115" w:rsidRDefault="00675115" w:rsidP="008575FF">
            <w:pPr>
              <w:rPr>
                <w:color w:val="auto"/>
              </w:rPr>
            </w:pPr>
          </w:p>
        </w:tc>
      </w:tr>
      <w:tr w:rsidR="00675115" w14:paraId="2DA5AC33" w14:textId="77777777" w:rsidTr="00675115">
        <w:tc>
          <w:tcPr>
            <w:tcW w:w="2337" w:type="dxa"/>
          </w:tcPr>
          <w:p w14:paraId="0FE812DD" w14:textId="325712D3" w:rsidR="00675115" w:rsidRDefault="009401AC" w:rsidP="008575FF">
            <w:pPr>
              <w:rPr>
                <w:color w:val="auto"/>
              </w:rPr>
            </w:pPr>
            <w:r>
              <w:rPr>
                <w:color w:val="auto"/>
              </w:rPr>
              <w:t>Presentation</w:t>
            </w:r>
          </w:p>
        </w:tc>
        <w:tc>
          <w:tcPr>
            <w:tcW w:w="2337" w:type="dxa"/>
          </w:tcPr>
          <w:p w14:paraId="552860DB" w14:textId="45A04405" w:rsidR="00675115" w:rsidRDefault="002F17C5" w:rsidP="008575FF">
            <w:pPr>
              <w:rPr>
                <w:color w:val="auto"/>
              </w:rPr>
            </w:pPr>
            <w:r>
              <w:rPr>
                <w:color w:val="auto"/>
              </w:rPr>
              <w:t>April 5, 2025</w:t>
            </w:r>
          </w:p>
        </w:tc>
        <w:tc>
          <w:tcPr>
            <w:tcW w:w="2338" w:type="dxa"/>
          </w:tcPr>
          <w:p w14:paraId="091890B9" w14:textId="4224DD9C" w:rsidR="00675115" w:rsidRDefault="002F17C5" w:rsidP="008575FF">
            <w:pPr>
              <w:rPr>
                <w:color w:val="auto"/>
              </w:rPr>
            </w:pPr>
            <w:r>
              <w:rPr>
                <w:color w:val="auto"/>
              </w:rPr>
              <w:t>April 5, 2025</w:t>
            </w:r>
          </w:p>
        </w:tc>
        <w:tc>
          <w:tcPr>
            <w:tcW w:w="2338" w:type="dxa"/>
          </w:tcPr>
          <w:p w14:paraId="0E74B08C" w14:textId="77777777" w:rsidR="00675115" w:rsidRDefault="00675115" w:rsidP="008575FF">
            <w:pPr>
              <w:rPr>
                <w:color w:val="auto"/>
              </w:rPr>
            </w:pPr>
          </w:p>
        </w:tc>
      </w:tr>
      <w:tr w:rsidR="00B2658C" w14:paraId="7D040036" w14:textId="77777777" w:rsidTr="00675115">
        <w:tc>
          <w:tcPr>
            <w:tcW w:w="2337" w:type="dxa"/>
          </w:tcPr>
          <w:p w14:paraId="0A3C64B5" w14:textId="3E99ECD0" w:rsidR="00B2658C" w:rsidRDefault="00B2658C" w:rsidP="008575FF">
            <w:pPr>
              <w:rPr>
                <w:color w:val="auto"/>
              </w:rPr>
            </w:pPr>
            <w:r>
              <w:rPr>
                <w:color w:val="auto"/>
              </w:rPr>
              <w:t>Reporting</w:t>
            </w:r>
          </w:p>
        </w:tc>
        <w:tc>
          <w:tcPr>
            <w:tcW w:w="2337" w:type="dxa"/>
          </w:tcPr>
          <w:p w14:paraId="49F0189E" w14:textId="7DB73B00" w:rsidR="00B2658C" w:rsidRDefault="00DB7FC1" w:rsidP="008575FF">
            <w:pPr>
              <w:rPr>
                <w:color w:val="auto"/>
              </w:rPr>
            </w:pPr>
            <w:r>
              <w:rPr>
                <w:color w:val="auto"/>
              </w:rPr>
              <w:t>May 1, 2025</w:t>
            </w:r>
          </w:p>
        </w:tc>
        <w:tc>
          <w:tcPr>
            <w:tcW w:w="2338" w:type="dxa"/>
          </w:tcPr>
          <w:p w14:paraId="1AED4D54" w14:textId="6B64FA9A" w:rsidR="00B2658C" w:rsidRDefault="00DB7FC1" w:rsidP="008575FF">
            <w:pPr>
              <w:rPr>
                <w:color w:val="auto"/>
              </w:rPr>
            </w:pPr>
            <w:r>
              <w:rPr>
                <w:color w:val="auto"/>
              </w:rPr>
              <w:t>May 31, 2025</w:t>
            </w:r>
          </w:p>
        </w:tc>
        <w:tc>
          <w:tcPr>
            <w:tcW w:w="2338" w:type="dxa"/>
          </w:tcPr>
          <w:p w14:paraId="1CBC4085" w14:textId="77777777" w:rsidR="00B2658C" w:rsidRDefault="00B2658C" w:rsidP="008575FF">
            <w:pPr>
              <w:rPr>
                <w:color w:val="auto"/>
              </w:rPr>
            </w:pPr>
          </w:p>
        </w:tc>
      </w:tr>
      <w:tr w:rsidR="00DB7FC1" w14:paraId="0FA1911B" w14:textId="77777777" w:rsidTr="00675115">
        <w:tc>
          <w:tcPr>
            <w:tcW w:w="2337" w:type="dxa"/>
          </w:tcPr>
          <w:p w14:paraId="3476A1E1" w14:textId="18BD3A5C" w:rsidR="00DB7FC1" w:rsidRDefault="00DB7FC1" w:rsidP="008575FF">
            <w:pPr>
              <w:rPr>
                <w:color w:val="auto"/>
              </w:rPr>
            </w:pPr>
            <w:r>
              <w:rPr>
                <w:color w:val="auto"/>
              </w:rPr>
              <w:t>Initiative Clos</w:t>
            </w:r>
            <w:r w:rsidR="00D72C5F">
              <w:rPr>
                <w:color w:val="auto"/>
              </w:rPr>
              <w:t>ure Notice</w:t>
            </w:r>
          </w:p>
          <w:p w14:paraId="7207DC34" w14:textId="5C4B2796" w:rsidR="00DB7FC1" w:rsidRDefault="00DB7FC1" w:rsidP="008575FF">
            <w:pPr>
              <w:rPr>
                <w:color w:val="auto"/>
              </w:rPr>
            </w:pPr>
            <w:r>
              <w:rPr>
                <w:color w:val="auto"/>
              </w:rPr>
              <w:t>(</w:t>
            </w:r>
            <w:r w:rsidR="006020BD">
              <w:rPr>
                <w:color w:val="auto"/>
              </w:rPr>
              <w:t>Milestone Date</w:t>
            </w:r>
            <w:r>
              <w:rPr>
                <w:color w:val="auto"/>
              </w:rPr>
              <w:t>)</w:t>
            </w:r>
          </w:p>
        </w:tc>
        <w:tc>
          <w:tcPr>
            <w:tcW w:w="2337" w:type="dxa"/>
          </w:tcPr>
          <w:p w14:paraId="32979EBE" w14:textId="22143F0C" w:rsidR="00DB7FC1" w:rsidRDefault="00DB7FC1" w:rsidP="008575FF">
            <w:pPr>
              <w:rPr>
                <w:color w:val="auto"/>
              </w:rPr>
            </w:pPr>
            <w:r>
              <w:rPr>
                <w:color w:val="auto"/>
              </w:rPr>
              <w:t>June 10, 2025</w:t>
            </w:r>
          </w:p>
        </w:tc>
        <w:tc>
          <w:tcPr>
            <w:tcW w:w="2338" w:type="dxa"/>
          </w:tcPr>
          <w:p w14:paraId="7DB1AF91" w14:textId="677BCD45" w:rsidR="00DB7FC1" w:rsidRDefault="00DB7FC1" w:rsidP="008575FF">
            <w:pPr>
              <w:rPr>
                <w:color w:val="auto"/>
              </w:rPr>
            </w:pPr>
            <w:r>
              <w:rPr>
                <w:color w:val="auto"/>
              </w:rPr>
              <w:t>June 10, 2025</w:t>
            </w:r>
          </w:p>
        </w:tc>
        <w:tc>
          <w:tcPr>
            <w:tcW w:w="2338" w:type="dxa"/>
          </w:tcPr>
          <w:p w14:paraId="24A957FF" w14:textId="77777777" w:rsidR="00DB7FC1" w:rsidRDefault="00DB7FC1" w:rsidP="008575FF">
            <w:pPr>
              <w:rPr>
                <w:color w:val="auto"/>
              </w:rPr>
            </w:pPr>
          </w:p>
        </w:tc>
      </w:tr>
    </w:tbl>
    <w:p w14:paraId="774A1D68" w14:textId="77777777" w:rsidR="0048170E" w:rsidRDefault="0048170E" w:rsidP="008575FF">
      <w:pPr>
        <w:rPr>
          <w:color w:val="auto"/>
        </w:rPr>
      </w:pPr>
    </w:p>
    <w:p w14:paraId="77BCD2C4" w14:textId="0AE4AF0D" w:rsidR="00CD5387" w:rsidRDefault="0067366E" w:rsidP="008575FF">
      <w:pPr>
        <w:pStyle w:val="Heading2"/>
      </w:pPr>
      <w:bookmarkStart w:id="11" w:name="_Toc207351827"/>
      <w:r>
        <w:t>Anticipated</w:t>
      </w:r>
      <w:r w:rsidR="00CD5387">
        <w:t xml:space="preserve"> Outcomes of the Initiative</w:t>
      </w:r>
      <w:bookmarkEnd w:id="11"/>
      <w:r w:rsidR="00CD5387">
        <w:t xml:space="preserve"> </w:t>
      </w:r>
    </w:p>
    <w:p w14:paraId="2D02276E" w14:textId="791AC952" w:rsidR="009C04C7" w:rsidRDefault="001D6165" w:rsidP="008575FF">
      <w:pPr>
        <w:rPr>
          <w:color w:val="auto"/>
          <w:szCs w:val="20"/>
        </w:rPr>
      </w:pPr>
      <w:r>
        <w:rPr>
          <w:color w:val="auto"/>
          <w:szCs w:val="20"/>
        </w:rPr>
        <w:t xml:space="preserve">In this section, </w:t>
      </w:r>
      <w:r w:rsidR="00AC309A">
        <w:rPr>
          <w:color w:val="auto"/>
          <w:szCs w:val="20"/>
        </w:rPr>
        <w:t>The City</w:t>
      </w:r>
      <w:r w:rsidR="00CD5387" w:rsidRPr="65710CE6">
        <w:rPr>
          <w:color w:val="auto"/>
          <w:szCs w:val="20"/>
        </w:rPr>
        <w:t xml:space="preserve"> expect</w:t>
      </w:r>
      <w:r w:rsidR="003D4435" w:rsidRPr="65710CE6">
        <w:rPr>
          <w:color w:val="auto"/>
          <w:szCs w:val="20"/>
        </w:rPr>
        <w:t>s</w:t>
      </w:r>
      <w:r w:rsidR="00CD5387" w:rsidRPr="65710CE6">
        <w:rPr>
          <w:color w:val="auto"/>
          <w:szCs w:val="20"/>
        </w:rPr>
        <w:t xml:space="preserve"> </w:t>
      </w:r>
      <w:r>
        <w:rPr>
          <w:color w:val="auto"/>
          <w:szCs w:val="20"/>
        </w:rPr>
        <w:t xml:space="preserve">to see a </w:t>
      </w:r>
      <w:r w:rsidR="00071D80">
        <w:rPr>
          <w:color w:val="auto"/>
          <w:szCs w:val="20"/>
        </w:rPr>
        <w:t>description</w:t>
      </w:r>
      <w:r>
        <w:rPr>
          <w:color w:val="auto"/>
          <w:szCs w:val="20"/>
        </w:rPr>
        <w:t xml:space="preserve"> </w:t>
      </w:r>
      <w:r w:rsidR="00071D80">
        <w:rPr>
          <w:color w:val="auto"/>
          <w:szCs w:val="20"/>
        </w:rPr>
        <w:t>o</w:t>
      </w:r>
      <w:r>
        <w:rPr>
          <w:color w:val="auto"/>
          <w:szCs w:val="20"/>
        </w:rPr>
        <w:t xml:space="preserve">f </w:t>
      </w:r>
      <w:r w:rsidR="00CD5387" w:rsidRPr="65710CE6">
        <w:rPr>
          <w:color w:val="auto"/>
          <w:szCs w:val="20"/>
        </w:rPr>
        <w:t>measurable outcomes</w:t>
      </w:r>
      <w:r w:rsidR="004D25FA">
        <w:rPr>
          <w:color w:val="auto"/>
          <w:szCs w:val="20"/>
        </w:rPr>
        <w:t xml:space="preserve"> </w:t>
      </w:r>
      <w:r w:rsidR="004E5DC4">
        <w:rPr>
          <w:color w:val="auto"/>
          <w:szCs w:val="20"/>
        </w:rPr>
        <w:t>for</w:t>
      </w:r>
      <w:r w:rsidR="004D25FA">
        <w:rPr>
          <w:color w:val="auto"/>
          <w:szCs w:val="20"/>
        </w:rPr>
        <w:t xml:space="preserve"> the Initiative</w:t>
      </w:r>
      <w:r w:rsidR="00CD5387" w:rsidRPr="65710CE6">
        <w:rPr>
          <w:color w:val="auto"/>
          <w:szCs w:val="20"/>
        </w:rPr>
        <w:t>,</w:t>
      </w:r>
      <w:r w:rsidR="004D25FA">
        <w:rPr>
          <w:color w:val="auto"/>
          <w:szCs w:val="20"/>
        </w:rPr>
        <w:t xml:space="preserve"> including</w:t>
      </w:r>
      <w:r w:rsidR="00CD5387" w:rsidRPr="65710CE6">
        <w:rPr>
          <w:color w:val="auto"/>
          <w:szCs w:val="20"/>
        </w:rPr>
        <w:t xml:space="preserve"> how they were determined and how they will be obtained.</w:t>
      </w:r>
    </w:p>
    <w:p w14:paraId="5D025FCC" w14:textId="3C2C50F4" w:rsidR="00CD5387" w:rsidRDefault="00CD5387" w:rsidP="008575FF">
      <w:pPr>
        <w:pStyle w:val="Heading1"/>
      </w:pPr>
      <w:bookmarkStart w:id="12" w:name="_Toc207351828"/>
      <w:r>
        <w:t>Project</w:t>
      </w:r>
      <w:r w:rsidR="00E90683">
        <w:t xml:space="preserve"> – Field </w:t>
      </w:r>
      <w:r w:rsidR="00E76B65">
        <w:t>Program Summary</w:t>
      </w:r>
      <w:bookmarkEnd w:id="12"/>
    </w:p>
    <w:p w14:paraId="71F129EB" w14:textId="4673CFAB" w:rsidR="113E18F0" w:rsidRDefault="113E18F0" w:rsidP="5B3AB701">
      <w:pPr>
        <w:rPr>
          <w:i/>
          <w:iCs/>
          <w:color w:val="70AD47" w:themeColor="accent6"/>
        </w:rPr>
      </w:pPr>
      <w:r w:rsidRPr="5B3AB701">
        <w:rPr>
          <w:i/>
          <w:iCs/>
          <w:color w:val="70AD47" w:themeColor="accent6"/>
        </w:rPr>
        <w:t>Only complete this section if your proposal submission is for a Project, otherwise remove</w:t>
      </w:r>
      <w:r w:rsidR="71699609" w:rsidRPr="5B3AB701">
        <w:rPr>
          <w:i/>
          <w:iCs/>
          <w:color w:val="70AD47" w:themeColor="accent6"/>
        </w:rPr>
        <w:t xml:space="preserve"> the section</w:t>
      </w:r>
      <w:r w:rsidRPr="5B3AB701">
        <w:rPr>
          <w:i/>
          <w:iCs/>
          <w:color w:val="70AD47" w:themeColor="accent6"/>
        </w:rPr>
        <w:t xml:space="preserve">; delete </w:t>
      </w:r>
      <w:r w:rsidR="78DA3685" w:rsidRPr="5B3AB701">
        <w:rPr>
          <w:i/>
          <w:iCs/>
          <w:color w:val="70AD47" w:themeColor="accent6"/>
        </w:rPr>
        <w:t>green</w:t>
      </w:r>
      <w:r w:rsidRPr="5B3AB701">
        <w:rPr>
          <w:i/>
          <w:iCs/>
          <w:color w:val="70AD47" w:themeColor="accent6"/>
        </w:rPr>
        <w:t xml:space="preserve"> text when ready to submit.</w:t>
      </w:r>
    </w:p>
    <w:p w14:paraId="1373C04B" w14:textId="72CB6BAC" w:rsidR="0076505F" w:rsidRDefault="0076505F" w:rsidP="00727126">
      <w:r w:rsidRPr="002D7FF0">
        <w:rPr>
          <w:b/>
          <w:bCs/>
        </w:rPr>
        <w:t>The following information will be required for Project</w:t>
      </w:r>
      <w:r>
        <w:rPr>
          <w:b/>
          <w:bCs/>
        </w:rPr>
        <w:t>s</w:t>
      </w:r>
      <w:r w:rsidRPr="002D7FF0">
        <w:rPr>
          <w:b/>
          <w:bCs/>
        </w:rPr>
        <w:t xml:space="preserve"> </w:t>
      </w:r>
      <w:r w:rsidRPr="002D7FF0">
        <w:rPr>
          <w:b/>
          <w:bCs/>
          <w:i/>
          <w:iCs/>
        </w:rPr>
        <w:t>only</w:t>
      </w:r>
      <w:r>
        <w:t>.</w:t>
      </w:r>
    </w:p>
    <w:p w14:paraId="4F2F4891" w14:textId="7408DF84" w:rsidR="009064ED" w:rsidRPr="00230B77" w:rsidRDefault="009064ED" w:rsidP="00727126">
      <w:r>
        <w:t xml:space="preserve">In this section, the City expects to </w:t>
      </w:r>
      <w:r w:rsidR="41A24B35">
        <w:t xml:space="preserve">see </w:t>
      </w:r>
      <w:r w:rsidR="00612991">
        <w:t xml:space="preserve">a detailed description of </w:t>
      </w:r>
      <w:r w:rsidR="790F57AE">
        <w:t xml:space="preserve">any and all </w:t>
      </w:r>
      <w:r w:rsidR="00612991">
        <w:t xml:space="preserve">field </w:t>
      </w:r>
      <w:r w:rsidR="0097318B">
        <w:t>activities</w:t>
      </w:r>
      <w:r w:rsidR="00612991">
        <w:t>.</w:t>
      </w:r>
      <w:r w:rsidR="445C5213">
        <w:t xml:space="preserve"> Field activities may include field data collection, </w:t>
      </w:r>
      <w:r w:rsidR="00C03564">
        <w:t xml:space="preserve">onsite </w:t>
      </w:r>
      <w:r w:rsidR="003D4FCC">
        <w:t>labour</w:t>
      </w:r>
      <w:r w:rsidR="00C03564">
        <w:t>,</w:t>
      </w:r>
      <w:r w:rsidR="002C5704">
        <w:t xml:space="preserve"> or</w:t>
      </w:r>
      <w:r w:rsidR="00C03564">
        <w:t xml:space="preserve"> </w:t>
      </w:r>
      <w:r w:rsidR="445C5213">
        <w:t>site visits</w:t>
      </w:r>
      <w:r w:rsidR="002C5704">
        <w:t xml:space="preserve"> which may be conducted</w:t>
      </w:r>
      <w:r w:rsidR="00215CE3">
        <w:t xml:space="preserve"> to execute your</w:t>
      </w:r>
      <w:r w:rsidR="172449FC">
        <w:t xml:space="preserve"> </w:t>
      </w:r>
      <w:r w:rsidR="00215CE3">
        <w:t>P</w:t>
      </w:r>
      <w:r w:rsidR="172449FC">
        <w:t>roject</w:t>
      </w:r>
      <w:r w:rsidR="00215CE3">
        <w:t>.</w:t>
      </w:r>
      <w:r w:rsidR="445C5213">
        <w:t xml:space="preserve"> </w:t>
      </w:r>
    </w:p>
    <w:p w14:paraId="129B2628" w14:textId="7AF711E6" w:rsidR="0097318B" w:rsidRPr="00230B77" w:rsidRDefault="0049616F" w:rsidP="008575FF">
      <w:pPr>
        <w:pStyle w:val="Heading2"/>
      </w:pPr>
      <w:bookmarkStart w:id="13" w:name="_Toc207351829"/>
      <w:r>
        <w:t xml:space="preserve">Project Location and </w:t>
      </w:r>
      <w:r w:rsidR="0097318B" w:rsidRPr="00230B77">
        <w:t>Site Description</w:t>
      </w:r>
      <w:bookmarkEnd w:id="13"/>
    </w:p>
    <w:p w14:paraId="65138C5E" w14:textId="3BC20362" w:rsidR="0097318B" w:rsidRDefault="0097318B" w:rsidP="008575FF">
      <w:r>
        <w:t xml:space="preserve">In this section, The City expects to see a description of the </w:t>
      </w:r>
      <w:r w:rsidR="00151FF7">
        <w:t>Project location</w:t>
      </w:r>
      <w:r w:rsidR="009178BC">
        <w:t xml:space="preserve"> and work</w:t>
      </w:r>
      <w:r w:rsidR="00151FF7">
        <w:t xml:space="preserve"> </w:t>
      </w:r>
      <w:r>
        <w:t>site including surrounding land uses</w:t>
      </w:r>
      <w:r w:rsidR="00151FF7">
        <w:t>,</w:t>
      </w:r>
      <w:r w:rsidR="00A86ED6">
        <w:t xml:space="preserve"> as well as</w:t>
      </w:r>
      <w:r w:rsidR="009178BC">
        <w:t xml:space="preserve"> a description of</w:t>
      </w:r>
      <w:r w:rsidR="00A86ED6">
        <w:t xml:space="preserve"> access to the work </w:t>
      </w:r>
      <w:r w:rsidR="009178BC">
        <w:t>location</w:t>
      </w:r>
      <w:r>
        <w:t>.</w:t>
      </w:r>
    </w:p>
    <w:p w14:paraId="76EF0F63" w14:textId="01E4DC25" w:rsidR="000D5CB5" w:rsidRDefault="00445702" w:rsidP="000D5CB5">
      <w:pPr>
        <w:pStyle w:val="ListParagraph"/>
        <w:numPr>
          <w:ilvl w:val="0"/>
          <w:numId w:val="46"/>
        </w:numPr>
      </w:pPr>
      <w:r>
        <w:t>Physical address</w:t>
      </w:r>
    </w:p>
    <w:p w14:paraId="3A136E39" w14:textId="3B66AB44" w:rsidR="00445702" w:rsidRDefault="00445702" w:rsidP="00445702">
      <w:pPr>
        <w:pStyle w:val="ListParagraph"/>
        <w:numPr>
          <w:ilvl w:val="1"/>
          <w:numId w:val="46"/>
        </w:numPr>
      </w:pPr>
      <w:r>
        <w:t xml:space="preserve">The City will accept Alebrta Township System, Legal Subdivision, or </w:t>
      </w:r>
      <w:r w:rsidR="00B17F93">
        <w:t>Municipal</w:t>
      </w:r>
      <w:r>
        <w:t xml:space="preserve"> Street Address</w:t>
      </w:r>
    </w:p>
    <w:p w14:paraId="5B0C6EF8" w14:textId="4DFA62B5" w:rsidR="00E736D4" w:rsidRDefault="00E736D4" w:rsidP="00E736D4">
      <w:pPr>
        <w:pStyle w:val="ListParagraph"/>
        <w:numPr>
          <w:ilvl w:val="0"/>
          <w:numId w:val="46"/>
        </w:numPr>
      </w:pPr>
      <w:r>
        <w:t xml:space="preserve">Determine if a City </w:t>
      </w:r>
      <w:r w:rsidR="00B17F93">
        <w:t>Parks</w:t>
      </w:r>
      <w:r>
        <w:t xml:space="preserve"> and Recreation Vehicle Access Permit is required for the </w:t>
      </w:r>
      <w:r w:rsidR="00B17F93">
        <w:t>Project</w:t>
      </w:r>
      <w:r>
        <w:t xml:space="preserve">, If the </w:t>
      </w:r>
      <w:r w:rsidR="00B17F93">
        <w:t>request has been submitted and a Uniqu Identifier provided, please include</w:t>
      </w:r>
    </w:p>
    <w:p w14:paraId="62CC5ED3" w14:textId="3586E290" w:rsidR="00B17F93" w:rsidRDefault="00B17F93" w:rsidP="00B17F93">
      <w:pPr>
        <w:pStyle w:val="ListParagraph"/>
        <w:numPr>
          <w:ilvl w:val="1"/>
          <w:numId w:val="46"/>
        </w:numPr>
      </w:pPr>
      <w:r>
        <w:t>Vehicle Access Permits shall be included as an appendix in appropriate chronological order</w:t>
      </w:r>
    </w:p>
    <w:p w14:paraId="4C1E9F65" w14:textId="77777777" w:rsidR="00B107A6" w:rsidRDefault="00BA0DDF" w:rsidP="00B17F93">
      <w:pPr>
        <w:spacing w:before="120"/>
      </w:pPr>
      <w:r w:rsidRPr="00230B77">
        <w:t>Please include a map (including aerial image(s)) which clearly shows the Project footprint</w:t>
      </w:r>
      <w:r w:rsidR="003065D6">
        <w:t xml:space="preserve"> and access</w:t>
      </w:r>
      <w:r w:rsidRPr="00230B77">
        <w:rPr>
          <w:strike/>
        </w:rPr>
        <w:t xml:space="preserve">. </w:t>
      </w:r>
      <w:r w:rsidRPr="00230B77">
        <w:t>If multiple aerial images are used to show project extents</w:t>
      </w:r>
      <w:r w:rsidR="003065D6">
        <w:t xml:space="preserve"> and access</w:t>
      </w:r>
      <w:r w:rsidRPr="00230B77">
        <w:t>, they are to be labeled as separate figures.</w:t>
      </w:r>
      <w:r w:rsidR="003065D6">
        <w:t xml:space="preserve"> </w:t>
      </w:r>
    </w:p>
    <w:p w14:paraId="38654866" w14:textId="77777777" w:rsidR="00B107A6" w:rsidRDefault="00D07C7B" w:rsidP="008575FF">
      <w:r w:rsidRPr="00230B77">
        <w:t xml:space="preserve">Additional Figures may be appended to the Proposal provided they add value to the information presented and are referenced within the Proposal document. </w:t>
      </w:r>
    </w:p>
    <w:p w14:paraId="1D018E3F" w14:textId="7EDC11BB" w:rsidR="00BA0DDF" w:rsidRPr="00230B77" w:rsidRDefault="003065D6" w:rsidP="008575FF">
      <w:pPr>
        <w:rPr>
          <w:sz w:val="22"/>
        </w:rPr>
      </w:pPr>
      <w:r w:rsidRPr="00230B77">
        <w:rPr>
          <w:szCs w:val="20"/>
        </w:rPr>
        <w:t>The City expects to see</w:t>
      </w:r>
      <w:r>
        <w:rPr>
          <w:szCs w:val="20"/>
        </w:rPr>
        <w:t xml:space="preserve"> figure(s) </w:t>
      </w:r>
      <w:r w:rsidRPr="00230B77">
        <w:rPr>
          <w:szCs w:val="20"/>
        </w:rPr>
        <w:t xml:space="preserve">listed in the Table of Contents and </w:t>
      </w:r>
      <w:r w:rsidR="00B107A6">
        <w:rPr>
          <w:szCs w:val="20"/>
        </w:rPr>
        <w:t>presented</w:t>
      </w:r>
      <w:r w:rsidR="00B107A6" w:rsidRPr="00230B77">
        <w:rPr>
          <w:szCs w:val="20"/>
        </w:rPr>
        <w:t xml:space="preserve"> </w:t>
      </w:r>
      <w:r w:rsidRPr="00230B77">
        <w:rPr>
          <w:szCs w:val="20"/>
        </w:rPr>
        <w:t>in chronological order</w:t>
      </w:r>
      <w:r>
        <w:rPr>
          <w:szCs w:val="20"/>
        </w:rPr>
        <w:t>.</w:t>
      </w:r>
    </w:p>
    <w:p w14:paraId="6E3DC08C" w14:textId="63F3A4B8" w:rsidR="003A7163" w:rsidRDefault="000C4B78" w:rsidP="003A7163">
      <w:pPr>
        <w:pStyle w:val="Heading2"/>
      </w:pPr>
      <w:bookmarkStart w:id="14" w:name="_Toc207351830"/>
      <w:r>
        <w:t xml:space="preserve">Scope of Work and </w:t>
      </w:r>
      <w:r w:rsidR="003A7163">
        <w:t>Methodology</w:t>
      </w:r>
      <w:bookmarkEnd w:id="14"/>
    </w:p>
    <w:p w14:paraId="521099F1" w14:textId="46C984CE" w:rsidR="003A7163" w:rsidRPr="00062EFA" w:rsidRDefault="003A7163" w:rsidP="003A7163">
      <w:r>
        <w:t xml:space="preserve">In this Section, The City expects to see </w:t>
      </w:r>
      <w:r w:rsidR="00D44475">
        <w:t xml:space="preserve">a description of the </w:t>
      </w:r>
      <w:r w:rsidR="003A63AC">
        <w:t xml:space="preserve">best modern methods, standards, and practices by which the </w:t>
      </w:r>
      <w:r w:rsidR="005931F9">
        <w:t>Project will be executed.</w:t>
      </w:r>
      <w:r w:rsidR="00062EFA">
        <w:t xml:space="preserve"> This section is where the detailed scope of work belongs which </w:t>
      </w:r>
      <w:r w:rsidR="000A6B04">
        <w:t>includes</w:t>
      </w:r>
      <w:r w:rsidR="00062EFA">
        <w:t xml:space="preserve"> a com</w:t>
      </w:r>
      <w:r w:rsidR="000A6B04">
        <w:t>plete</w:t>
      </w:r>
      <w:r w:rsidR="00062EFA">
        <w:t xml:space="preserve"> description of </w:t>
      </w:r>
      <w:r w:rsidR="00062EFA" w:rsidRPr="2980E6B6">
        <w:rPr>
          <w:u w:val="single"/>
        </w:rPr>
        <w:t>how</w:t>
      </w:r>
      <w:r w:rsidR="00062EFA">
        <w:t xml:space="preserve"> the </w:t>
      </w:r>
      <w:r w:rsidR="000A6B04">
        <w:t>field program will be executed.</w:t>
      </w:r>
    </w:p>
    <w:p w14:paraId="61EE9FB8" w14:textId="77777777" w:rsidR="003A7163" w:rsidRPr="00D677F8" w:rsidRDefault="003A7163" w:rsidP="003A7163">
      <w:pPr>
        <w:pStyle w:val="Heading3"/>
      </w:pPr>
      <w:bookmarkStart w:id="15" w:name="_Toc207351831"/>
      <w:r w:rsidRPr="00D677F8">
        <w:t>Technological Innovation</w:t>
      </w:r>
      <w:bookmarkEnd w:id="15"/>
    </w:p>
    <w:p w14:paraId="1A7248A3" w14:textId="77777777" w:rsidR="003A7163" w:rsidRDefault="003A7163" w:rsidP="003A7163">
      <w:r w:rsidRPr="00D677F8">
        <w:t>Describe any new technology that will be created or used as part of the implementation of the Initiative or Project.</w:t>
      </w:r>
    </w:p>
    <w:p w14:paraId="63FFC342" w14:textId="77777777" w:rsidR="009064ED" w:rsidRPr="00230B77" w:rsidRDefault="009064ED" w:rsidP="008575FF">
      <w:pPr>
        <w:pStyle w:val="Heading2"/>
      </w:pPr>
      <w:bookmarkStart w:id="16" w:name="_Toc207351832"/>
      <w:r w:rsidRPr="00230B77">
        <w:t>Proposed Field Schedule</w:t>
      </w:r>
      <w:bookmarkEnd w:id="16"/>
      <w:r w:rsidRPr="00230B77">
        <w:t xml:space="preserve"> </w:t>
      </w:r>
    </w:p>
    <w:p w14:paraId="3CBDEB27" w14:textId="099F3499" w:rsidR="006E24FA" w:rsidRDefault="007C7B65" w:rsidP="008575FF">
      <w:r>
        <w:t xml:space="preserve">In this section, The City expects to see a detailed schedule, including milestones, for the Field Program. </w:t>
      </w:r>
    </w:p>
    <w:p w14:paraId="72735A4E" w14:textId="3AB78252" w:rsidR="00D72C5F" w:rsidRDefault="00D72C5F" w:rsidP="008575FF">
      <w:pPr>
        <w:rPr>
          <w:color w:val="auto"/>
        </w:rPr>
      </w:pPr>
      <w:r>
        <w:rPr>
          <w:color w:val="auto"/>
        </w:rPr>
        <w:lastRenderedPageBreak/>
        <w:t>An example of a detailed schedule is shown below:</w:t>
      </w:r>
    </w:p>
    <w:p w14:paraId="16DD48B9" w14:textId="7804A72F" w:rsidR="004D05F6" w:rsidRPr="00C65B01" w:rsidRDefault="004D05F6" w:rsidP="000A6CBE">
      <w:pPr>
        <w:spacing w:after="0"/>
        <w:rPr>
          <w:rStyle w:val="SubtleEmphasis"/>
        </w:rPr>
      </w:pPr>
      <w:r w:rsidRPr="00C65B01">
        <w:rPr>
          <w:rStyle w:val="SubtleEmphasis"/>
        </w:rPr>
        <w:t xml:space="preserve">Table </w:t>
      </w:r>
      <w:r w:rsidR="000A6CBE" w:rsidRPr="00C65B01">
        <w:rPr>
          <w:rStyle w:val="SubtleEmphasis"/>
        </w:rPr>
        <w:t>A/B/</w:t>
      </w:r>
      <w:r w:rsidRPr="00C65B01">
        <w:rPr>
          <w:rStyle w:val="SubtleEmphasis"/>
        </w:rPr>
        <w:t>C: insert Table Title Here</w:t>
      </w:r>
    </w:p>
    <w:tbl>
      <w:tblPr>
        <w:tblStyle w:val="TableGrid"/>
        <w:tblW w:w="0" w:type="auto"/>
        <w:tblLook w:val="04A0" w:firstRow="1" w:lastRow="0" w:firstColumn="1" w:lastColumn="0" w:noHBand="0" w:noVBand="1"/>
      </w:tblPr>
      <w:tblGrid>
        <w:gridCol w:w="2337"/>
        <w:gridCol w:w="2337"/>
        <w:gridCol w:w="2338"/>
        <w:gridCol w:w="2338"/>
      </w:tblGrid>
      <w:tr w:rsidR="00D72C5F" w14:paraId="6C1213A4" w14:textId="77777777" w:rsidTr="000E01B9">
        <w:tc>
          <w:tcPr>
            <w:tcW w:w="2337" w:type="dxa"/>
            <w:shd w:val="clear" w:color="auto" w:fill="5B9BD5" w:themeFill="accent5"/>
          </w:tcPr>
          <w:p w14:paraId="6C82622C" w14:textId="77777777" w:rsidR="00D72C5F" w:rsidRPr="00D73CE4" w:rsidRDefault="00D72C5F" w:rsidP="000E01B9">
            <w:pPr>
              <w:rPr>
                <w:b/>
                <w:bCs/>
                <w:color w:val="auto"/>
              </w:rPr>
            </w:pPr>
            <w:r w:rsidRPr="00D73CE4">
              <w:rPr>
                <w:b/>
                <w:bCs/>
                <w:color w:val="auto"/>
              </w:rPr>
              <w:t>Activity</w:t>
            </w:r>
          </w:p>
        </w:tc>
        <w:tc>
          <w:tcPr>
            <w:tcW w:w="2337" w:type="dxa"/>
            <w:shd w:val="clear" w:color="auto" w:fill="5B9BD5" w:themeFill="accent5"/>
          </w:tcPr>
          <w:p w14:paraId="60FD1F61" w14:textId="77777777" w:rsidR="00D72C5F" w:rsidRPr="00D73CE4" w:rsidRDefault="00D72C5F" w:rsidP="000E01B9">
            <w:pPr>
              <w:rPr>
                <w:b/>
                <w:bCs/>
                <w:color w:val="auto"/>
              </w:rPr>
            </w:pPr>
            <w:r w:rsidRPr="00D73CE4">
              <w:rPr>
                <w:b/>
                <w:bCs/>
                <w:color w:val="auto"/>
              </w:rPr>
              <w:t>Start Date</w:t>
            </w:r>
          </w:p>
        </w:tc>
        <w:tc>
          <w:tcPr>
            <w:tcW w:w="2338" w:type="dxa"/>
            <w:shd w:val="clear" w:color="auto" w:fill="5B9BD5" w:themeFill="accent5"/>
          </w:tcPr>
          <w:p w14:paraId="69A9AD91" w14:textId="77777777" w:rsidR="00D72C5F" w:rsidRPr="00D73CE4" w:rsidRDefault="00D72C5F" w:rsidP="000E01B9">
            <w:pPr>
              <w:rPr>
                <w:b/>
                <w:bCs/>
                <w:color w:val="auto"/>
              </w:rPr>
            </w:pPr>
            <w:r w:rsidRPr="00D73CE4">
              <w:rPr>
                <w:b/>
                <w:bCs/>
                <w:color w:val="auto"/>
              </w:rPr>
              <w:t>End Date</w:t>
            </w:r>
          </w:p>
        </w:tc>
        <w:tc>
          <w:tcPr>
            <w:tcW w:w="2338" w:type="dxa"/>
            <w:shd w:val="clear" w:color="auto" w:fill="5B9BD5" w:themeFill="accent5"/>
          </w:tcPr>
          <w:p w14:paraId="2D749202" w14:textId="77777777" w:rsidR="00D72C5F" w:rsidRPr="00D73CE4" w:rsidRDefault="00D72C5F" w:rsidP="000E01B9">
            <w:pPr>
              <w:rPr>
                <w:b/>
                <w:bCs/>
                <w:color w:val="auto"/>
              </w:rPr>
            </w:pPr>
            <w:r w:rsidRPr="00D73CE4">
              <w:rPr>
                <w:b/>
                <w:bCs/>
                <w:color w:val="auto"/>
              </w:rPr>
              <w:t xml:space="preserve">Assigned to </w:t>
            </w:r>
          </w:p>
        </w:tc>
      </w:tr>
      <w:tr w:rsidR="00D72C5F" w14:paraId="50D4D14D" w14:textId="77777777" w:rsidTr="000E01B9">
        <w:tc>
          <w:tcPr>
            <w:tcW w:w="2337" w:type="dxa"/>
          </w:tcPr>
          <w:p w14:paraId="394E59DC" w14:textId="48001927" w:rsidR="00D72C5F" w:rsidRDefault="33EC3A0B" w:rsidP="000E01B9">
            <w:pPr>
              <w:rPr>
                <w:color w:val="auto"/>
              </w:rPr>
            </w:pPr>
            <w:r w:rsidRPr="5CFD3F66">
              <w:rPr>
                <w:color w:val="auto"/>
              </w:rPr>
              <w:t xml:space="preserve">Spring </w:t>
            </w:r>
            <w:r w:rsidR="0036555B">
              <w:rPr>
                <w:color w:val="auto"/>
              </w:rPr>
              <w:t>Field Visit</w:t>
            </w:r>
          </w:p>
        </w:tc>
        <w:tc>
          <w:tcPr>
            <w:tcW w:w="2337" w:type="dxa"/>
          </w:tcPr>
          <w:p w14:paraId="0DDA1382" w14:textId="77777777" w:rsidR="00D72C5F" w:rsidRPr="00F37652" w:rsidRDefault="00D72C5F" w:rsidP="000E01B9">
            <w:pPr>
              <w:rPr>
                <w:color w:val="auto"/>
                <w:highlight w:val="yellow"/>
              </w:rPr>
            </w:pPr>
            <w:r w:rsidRPr="00F37652">
              <w:rPr>
                <w:color w:val="auto"/>
                <w:highlight w:val="yellow"/>
              </w:rPr>
              <w:t>April 5, 2025</w:t>
            </w:r>
          </w:p>
        </w:tc>
        <w:tc>
          <w:tcPr>
            <w:tcW w:w="2338" w:type="dxa"/>
          </w:tcPr>
          <w:p w14:paraId="022B19C1" w14:textId="77777777" w:rsidR="00D72C5F" w:rsidRPr="00F37652" w:rsidRDefault="00D72C5F" w:rsidP="000E01B9">
            <w:pPr>
              <w:rPr>
                <w:color w:val="auto"/>
                <w:highlight w:val="yellow"/>
              </w:rPr>
            </w:pPr>
            <w:r w:rsidRPr="00F37652">
              <w:rPr>
                <w:color w:val="auto"/>
                <w:highlight w:val="yellow"/>
              </w:rPr>
              <w:t>April 5, 2025</w:t>
            </w:r>
          </w:p>
        </w:tc>
        <w:tc>
          <w:tcPr>
            <w:tcW w:w="2338" w:type="dxa"/>
          </w:tcPr>
          <w:p w14:paraId="4A87A514" w14:textId="77777777" w:rsidR="00D72C5F" w:rsidRDefault="00D72C5F" w:rsidP="000E01B9">
            <w:pPr>
              <w:rPr>
                <w:color w:val="auto"/>
              </w:rPr>
            </w:pPr>
          </w:p>
        </w:tc>
      </w:tr>
      <w:tr w:rsidR="0036555B" w14:paraId="2C080E3E" w14:textId="77777777" w:rsidTr="000E01B9">
        <w:tc>
          <w:tcPr>
            <w:tcW w:w="2337" w:type="dxa"/>
          </w:tcPr>
          <w:p w14:paraId="7FFD1BA8" w14:textId="72367C56" w:rsidR="0036555B" w:rsidRDefault="6C89779C" w:rsidP="000E01B9">
            <w:pPr>
              <w:rPr>
                <w:color w:val="auto"/>
              </w:rPr>
            </w:pPr>
            <w:r w:rsidRPr="5CFD3F66">
              <w:rPr>
                <w:color w:val="auto"/>
              </w:rPr>
              <w:t xml:space="preserve">Spring </w:t>
            </w:r>
            <w:r w:rsidR="0036555B">
              <w:rPr>
                <w:color w:val="auto"/>
              </w:rPr>
              <w:t>Field Activity</w:t>
            </w:r>
          </w:p>
        </w:tc>
        <w:tc>
          <w:tcPr>
            <w:tcW w:w="2337" w:type="dxa"/>
          </w:tcPr>
          <w:p w14:paraId="2C1B066D" w14:textId="2DDF4390" w:rsidR="0036555B" w:rsidRPr="00F37652" w:rsidRDefault="0036555B" w:rsidP="000E01B9">
            <w:pPr>
              <w:rPr>
                <w:color w:val="auto"/>
                <w:highlight w:val="yellow"/>
              </w:rPr>
            </w:pPr>
            <w:r w:rsidRPr="00F37652">
              <w:rPr>
                <w:color w:val="auto"/>
                <w:highlight w:val="yellow"/>
              </w:rPr>
              <w:t>April 7, 2025</w:t>
            </w:r>
          </w:p>
        </w:tc>
        <w:tc>
          <w:tcPr>
            <w:tcW w:w="2338" w:type="dxa"/>
          </w:tcPr>
          <w:p w14:paraId="23D249F5" w14:textId="1B9B040A" w:rsidR="0036555B" w:rsidRPr="00F37652" w:rsidRDefault="001550C0" w:rsidP="000E01B9">
            <w:pPr>
              <w:rPr>
                <w:color w:val="auto"/>
                <w:highlight w:val="yellow"/>
              </w:rPr>
            </w:pPr>
            <w:r w:rsidRPr="00F37652">
              <w:rPr>
                <w:color w:val="auto"/>
                <w:highlight w:val="yellow"/>
              </w:rPr>
              <w:t>April 14, 2025</w:t>
            </w:r>
          </w:p>
        </w:tc>
        <w:tc>
          <w:tcPr>
            <w:tcW w:w="2338" w:type="dxa"/>
          </w:tcPr>
          <w:p w14:paraId="556C04FC" w14:textId="77777777" w:rsidR="0036555B" w:rsidRDefault="0036555B" w:rsidP="000E01B9">
            <w:pPr>
              <w:rPr>
                <w:color w:val="auto"/>
              </w:rPr>
            </w:pPr>
          </w:p>
        </w:tc>
      </w:tr>
      <w:tr w:rsidR="00D72C5F" w14:paraId="495C4173" w14:textId="77777777" w:rsidTr="000E01B9">
        <w:tc>
          <w:tcPr>
            <w:tcW w:w="2337" w:type="dxa"/>
          </w:tcPr>
          <w:p w14:paraId="0F6E4A12" w14:textId="209819E0" w:rsidR="00D72C5F" w:rsidRDefault="32411CA8" w:rsidP="000E01B9">
            <w:pPr>
              <w:rPr>
                <w:color w:val="auto"/>
              </w:rPr>
            </w:pPr>
            <w:r w:rsidRPr="5CFD3F66">
              <w:rPr>
                <w:color w:val="auto"/>
              </w:rPr>
              <w:t>Fall Field Activity</w:t>
            </w:r>
          </w:p>
        </w:tc>
        <w:tc>
          <w:tcPr>
            <w:tcW w:w="2337" w:type="dxa"/>
          </w:tcPr>
          <w:p w14:paraId="151C58E0" w14:textId="06257847" w:rsidR="00D72C5F" w:rsidRPr="00F37652" w:rsidRDefault="0A9DDB88" w:rsidP="000E01B9">
            <w:pPr>
              <w:rPr>
                <w:color w:val="auto"/>
                <w:highlight w:val="yellow"/>
              </w:rPr>
            </w:pPr>
            <w:r w:rsidRPr="00F37652">
              <w:rPr>
                <w:color w:val="auto"/>
                <w:highlight w:val="yellow"/>
              </w:rPr>
              <w:t xml:space="preserve">August </w:t>
            </w:r>
            <w:r w:rsidR="00D72C5F" w:rsidRPr="00F37652">
              <w:rPr>
                <w:color w:val="auto"/>
                <w:highlight w:val="yellow"/>
              </w:rPr>
              <w:t>1, 2025</w:t>
            </w:r>
          </w:p>
        </w:tc>
        <w:tc>
          <w:tcPr>
            <w:tcW w:w="2338" w:type="dxa"/>
          </w:tcPr>
          <w:p w14:paraId="7B8A5606" w14:textId="6BCFFAA5" w:rsidR="00D72C5F" w:rsidRPr="00F37652" w:rsidRDefault="3960BF84" w:rsidP="000E01B9">
            <w:pPr>
              <w:rPr>
                <w:color w:val="auto"/>
                <w:highlight w:val="yellow"/>
              </w:rPr>
            </w:pPr>
            <w:r w:rsidRPr="00F37652">
              <w:rPr>
                <w:color w:val="auto"/>
                <w:highlight w:val="yellow"/>
              </w:rPr>
              <w:t xml:space="preserve">August </w:t>
            </w:r>
            <w:r w:rsidR="00D72C5F" w:rsidRPr="00F37652">
              <w:rPr>
                <w:color w:val="auto"/>
                <w:highlight w:val="yellow"/>
              </w:rPr>
              <w:t>3, 2025</w:t>
            </w:r>
          </w:p>
        </w:tc>
        <w:tc>
          <w:tcPr>
            <w:tcW w:w="2338" w:type="dxa"/>
          </w:tcPr>
          <w:p w14:paraId="05131D6B" w14:textId="77777777" w:rsidR="00D72C5F" w:rsidRDefault="00D72C5F" w:rsidP="000E01B9">
            <w:pPr>
              <w:rPr>
                <w:color w:val="auto"/>
              </w:rPr>
            </w:pPr>
          </w:p>
        </w:tc>
      </w:tr>
      <w:tr w:rsidR="00D72C5F" w14:paraId="4480662F" w14:textId="77777777" w:rsidTr="000E01B9">
        <w:tc>
          <w:tcPr>
            <w:tcW w:w="2337" w:type="dxa"/>
          </w:tcPr>
          <w:p w14:paraId="22933271" w14:textId="3ADFF5AD" w:rsidR="00D72C5F" w:rsidRDefault="1CE5D228" w:rsidP="000E01B9">
            <w:pPr>
              <w:rPr>
                <w:color w:val="auto"/>
              </w:rPr>
            </w:pPr>
            <w:r w:rsidRPr="5CFD3F66">
              <w:rPr>
                <w:color w:val="auto"/>
              </w:rPr>
              <w:t>Fall Site Visit</w:t>
            </w:r>
          </w:p>
        </w:tc>
        <w:tc>
          <w:tcPr>
            <w:tcW w:w="2337" w:type="dxa"/>
          </w:tcPr>
          <w:p w14:paraId="0402D3E0" w14:textId="1761F0B7" w:rsidR="00D72C5F" w:rsidRPr="00F37652" w:rsidRDefault="78052039" w:rsidP="000E01B9">
            <w:pPr>
              <w:rPr>
                <w:color w:val="auto"/>
                <w:highlight w:val="yellow"/>
              </w:rPr>
            </w:pPr>
            <w:r w:rsidRPr="00F37652">
              <w:rPr>
                <w:color w:val="auto"/>
                <w:highlight w:val="yellow"/>
              </w:rPr>
              <w:t xml:space="preserve">August </w:t>
            </w:r>
            <w:r w:rsidR="2F579B07" w:rsidRPr="00F37652">
              <w:rPr>
                <w:color w:val="auto"/>
                <w:highlight w:val="yellow"/>
              </w:rPr>
              <w:t>31</w:t>
            </w:r>
            <w:r w:rsidR="00D72C5F" w:rsidRPr="00F37652">
              <w:rPr>
                <w:color w:val="auto"/>
                <w:highlight w:val="yellow"/>
              </w:rPr>
              <w:t>, 2025</w:t>
            </w:r>
          </w:p>
        </w:tc>
        <w:tc>
          <w:tcPr>
            <w:tcW w:w="2338" w:type="dxa"/>
          </w:tcPr>
          <w:p w14:paraId="7B86DC0A" w14:textId="235C5401" w:rsidR="00D72C5F" w:rsidRPr="00F37652" w:rsidRDefault="52271B8B" w:rsidP="000E01B9">
            <w:pPr>
              <w:rPr>
                <w:color w:val="auto"/>
                <w:highlight w:val="yellow"/>
              </w:rPr>
            </w:pPr>
            <w:r w:rsidRPr="00F37652">
              <w:rPr>
                <w:color w:val="auto"/>
                <w:highlight w:val="yellow"/>
              </w:rPr>
              <w:t>August 31,</w:t>
            </w:r>
            <w:r w:rsidR="00D72C5F" w:rsidRPr="00F37652">
              <w:rPr>
                <w:color w:val="auto"/>
                <w:highlight w:val="yellow"/>
              </w:rPr>
              <w:t xml:space="preserve"> 2025</w:t>
            </w:r>
          </w:p>
        </w:tc>
        <w:tc>
          <w:tcPr>
            <w:tcW w:w="2338" w:type="dxa"/>
          </w:tcPr>
          <w:p w14:paraId="7FB45727" w14:textId="77777777" w:rsidR="00D72C5F" w:rsidRDefault="00D72C5F" w:rsidP="000E01B9">
            <w:pPr>
              <w:rPr>
                <w:color w:val="auto"/>
              </w:rPr>
            </w:pPr>
          </w:p>
        </w:tc>
      </w:tr>
    </w:tbl>
    <w:p w14:paraId="54EF54CD" w14:textId="4F438E52" w:rsidR="006D6C4C" w:rsidRPr="006D6C4C" w:rsidRDefault="005642DA" w:rsidP="008575FF">
      <w:pPr>
        <w:pStyle w:val="Heading3"/>
      </w:pPr>
      <w:bookmarkStart w:id="17" w:name="_Toc207351833"/>
      <w:r>
        <w:t>Equipment Requirements</w:t>
      </w:r>
      <w:bookmarkEnd w:id="17"/>
      <w:r>
        <w:t xml:space="preserve"> </w:t>
      </w:r>
    </w:p>
    <w:p w14:paraId="461AA650" w14:textId="77777777" w:rsidR="006D6C4C" w:rsidRDefault="005642DA" w:rsidP="008575FF">
      <w:r w:rsidRPr="006D6C4C">
        <w:t>The City expects to see a description of equipment used during the Project. For each piece of equipment, include the following details:</w:t>
      </w:r>
    </w:p>
    <w:p w14:paraId="735D5866" w14:textId="77777777" w:rsidR="00F615E9" w:rsidRDefault="00F615E9" w:rsidP="00727126">
      <w:pPr>
        <w:pStyle w:val="ListParagraph"/>
        <w:numPr>
          <w:ilvl w:val="0"/>
          <w:numId w:val="46"/>
        </w:numPr>
        <w:jc w:val="both"/>
      </w:pPr>
      <w:r w:rsidRPr="006D6C4C">
        <w:t>Name and type of equipment</w:t>
      </w:r>
    </w:p>
    <w:p w14:paraId="5F152E86" w14:textId="77777777" w:rsidR="00F615E9" w:rsidRDefault="00F615E9" w:rsidP="00727126">
      <w:pPr>
        <w:pStyle w:val="ListParagraph"/>
        <w:numPr>
          <w:ilvl w:val="1"/>
          <w:numId w:val="46"/>
        </w:numPr>
        <w:jc w:val="both"/>
      </w:pPr>
      <w:r w:rsidRPr="007F74EE">
        <w:t>Machinery, tools, software, etc.</w:t>
      </w:r>
    </w:p>
    <w:p w14:paraId="4AA6B30E" w14:textId="77777777" w:rsidR="00F615E9" w:rsidRDefault="00F615E9" w:rsidP="00727126">
      <w:pPr>
        <w:pStyle w:val="ListParagraph"/>
        <w:numPr>
          <w:ilvl w:val="1"/>
          <w:numId w:val="46"/>
        </w:numPr>
        <w:jc w:val="both"/>
      </w:pPr>
      <w:r w:rsidRPr="007F74EE">
        <w:t xml:space="preserve">Equipment specification sheets, if applicable, are to be appended to the Proposal and listed in the Appendices. </w:t>
      </w:r>
    </w:p>
    <w:p w14:paraId="782FFAE5" w14:textId="77777777" w:rsidR="00F615E9" w:rsidRDefault="00F615E9" w:rsidP="00727126">
      <w:pPr>
        <w:pStyle w:val="ListParagraph"/>
        <w:numPr>
          <w:ilvl w:val="0"/>
          <w:numId w:val="46"/>
        </w:numPr>
        <w:jc w:val="both"/>
      </w:pPr>
      <w:r w:rsidRPr="007F74EE">
        <w:t xml:space="preserve">Describe if training and certification is required and completed for safe use or operation of the equipment. </w:t>
      </w:r>
    </w:p>
    <w:p w14:paraId="63B92916" w14:textId="77777777" w:rsidR="00F615E9" w:rsidRDefault="00F615E9" w:rsidP="00727126">
      <w:pPr>
        <w:pStyle w:val="ListParagraph"/>
        <w:numPr>
          <w:ilvl w:val="0"/>
          <w:numId w:val="46"/>
        </w:numPr>
        <w:jc w:val="both"/>
      </w:pPr>
      <w:r w:rsidRPr="007F74EE">
        <w:t>Purpose in the Project</w:t>
      </w:r>
    </w:p>
    <w:p w14:paraId="516A219C" w14:textId="77777777" w:rsidR="00F615E9" w:rsidRDefault="00F615E9" w:rsidP="00727126">
      <w:pPr>
        <w:pStyle w:val="ListParagraph"/>
        <w:numPr>
          <w:ilvl w:val="1"/>
          <w:numId w:val="46"/>
        </w:numPr>
        <w:jc w:val="both"/>
      </w:pPr>
      <w:r w:rsidRPr="007F74EE">
        <w:t xml:space="preserve">Explain how this equipment will </w:t>
      </w:r>
      <w:r>
        <w:t xml:space="preserve">bring specific benefit and </w:t>
      </w:r>
      <w:r w:rsidRPr="007F74EE">
        <w:t>contribute to the success of the Project.</w:t>
      </w:r>
    </w:p>
    <w:p w14:paraId="6F9837BC" w14:textId="77777777" w:rsidR="00F615E9" w:rsidRPr="007F74EE" w:rsidRDefault="00F615E9" w:rsidP="00727126">
      <w:pPr>
        <w:pStyle w:val="ListParagraph"/>
        <w:numPr>
          <w:ilvl w:val="1"/>
          <w:numId w:val="46"/>
        </w:numPr>
        <w:jc w:val="both"/>
      </w:pPr>
      <w:r w:rsidRPr="007F74EE">
        <w:t>Explain advantages the equipment will provide in terms of efficiency, accuracy, or any other relevant outcomes.</w:t>
      </w:r>
    </w:p>
    <w:p w14:paraId="270A3EAD" w14:textId="280F74B2" w:rsidR="009064ED" w:rsidRPr="00230B77" w:rsidRDefault="611B8DC6" w:rsidP="008575FF">
      <w:pPr>
        <w:pStyle w:val="Heading2"/>
      </w:pPr>
      <w:bookmarkStart w:id="18" w:name="_Toc207351834"/>
      <w:r>
        <w:t xml:space="preserve">Anticipated </w:t>
      </w:r>
      <w:r w:rsidR="009064ED">
        <w:t>Project Outcomes</w:t>
      </w:r>
      <w:bookmarkEnd w:id="18"/>
    </w:p>
    <w:p w14:paraId="381D38CC" w14:textId="77777777" w:rsidR="003A29BC" w:rsidRDefault="003F7A81" w:rsidP="008575FF">
      <w:r>
        <w:t>In this section, The City expects to see</w:t>
      </w:r>
      <w:r w:rsidR="004B7A97">
        <w:t xml:space="preserve"> </w:t>
      </w:r>
      <w:r w:rsidR="009064ED" w:rsidRPr="00230B77">
        <w:t xml:space="preserve">a description of </w:t>
      </w:r>
      <w:r w:rsidR="009B7F41" w:rsidRPr="00230B77">
        <w:t>the measurable</w:t>
      </w:r>
      <w:r w:rsidR="009064ED" w:rsidRPr="00230B77">
        <w:t xml:space="preserve"> outcomes including how they were determined and how they will be obtained.</w:t>
      </w:r>
    </w:p>
    <w:p w14:paraId="300209AD" w14:textId="77777777" w:rsidR="009064ED" w:rsidRPr="00230B77" w:rsidRDefault="009064ED" w:rsidP="008575FF">
      <w:pPr>
        <w:pStyle w:val="Heading3"/>
      </w:pPr>
      <w:bookmarkStart w:id="19" w:name="_Toc207351835"/>
      <w:r w:rsidRPr="00230B77">
        <w:t>Ongoing Project Needs</w:t>
      </w:r>
      <w:bookmarkEnd w:id="19"/>
    </w:p>
    <w:p w14:paraId="5939F0C9" w14:textId="36017080" w:rsidR="009064ED" w:rsidRDefault="000B65F0" w:rsidP="008575FF">
      <w:r>
        <w:t xml:space="preserve">In this section, </w:t>
      </w:r>
      <w:r w:rsidR="009064ED">
        <w:t>The City expects to see a summary</w:t>
      </w:r>
      <w:r>
        <w:t xml:space="preserve"> </w:t>
      </w:r>
      <w:r w:rsidR="009064ED">
        <w:t>of ongoing Project needs upon completion.</w:t>
      </w:r>
      <w:r w:rsidR="0017431F">
        <w:t xml:space="preserve"> Examples of ongoing Project needs inc</w:t>
      </w:r>
      <w:r w:rsidR="00812E13">
        <w:t>lude:</w:t>
      </w:r>
    </w:p>
    <w:p w14:paraId="62D89A4F" w14:textId="14F9B847" w:rsidR="00812E13" w:rsidRDefault="004B65A3" w:rsidP="00727126">
      <w:pPr>
        <w:pStyle w:val="ListParagraph"/>
        <w:numPr>
          <w:ilvl w:val="0"/>
          <w:numId w:val="46"/>
        </w:numPr>
        <w:jc w:val="both"/>
      </w:pPr>
      <w:r>
        <w:t>M</w:t>
      </w:r>
      <w:r w:rsidR="00812E13">
        <w:t>onitoring</w:t>
      </w:r>
    </w:p>
    <w:p w14:paraId="28599B43" w14:textId="49B069B5" w:rsidR="00812E13" w:rsidRDefault="00B80211" w:rsidP="00727126">
      <w:pPr>
        <w:pStyle w:val="ListParagraph"/>
        <w:numPr>
          <w:ilvl w:val="0"/>
          <w:numId w:val="46"/>
        </w:numPr>
        <w:jc w:val="both"/>
      </w:pPr>
      <w:r>
        <w:t>Same/similar</w:t>
      </w:r>
      <w:r w:rsidR="00BB1E12">
        <w:t xml:space="preserve"> </w:t>
      </w:r>
      <w:r w:rsidR="00052937">
        <w:t>activity</w:t>
      </w:r>
      <w:r>
        <w:t xml:space="preserve"> type</w:t>
      </w:r>
      <w:r w:rsidR="00F0097E">
        <w:t xml:space="preserve"> at the same location</w:t>
      </w:r>
      <w:r w:rsidR="00052937">
        <w:t xml:space="preserve"> in future years</w:t>
      </w:r>
    </w:p>
    <w:p w14:paraId="478FFF69" w14:textId="682DABBA" w:rsidR="008667B3" w:rsidRDefault="008667B3" w:rsidP="00727126">
      <w:pPr>
        <w:pStyle w:val="ListParagraph"/>
        <w:numPr>
          <w:ilvl w:val="0"/>
          <w:numId w:val="46"/>
        </w:numPr>
        <w:jc w:val="both"/>
      </w:pPr>
      <w:r>
        <w:t>Continued Stakeholder engagement needs</w:t>
      </w:r>
    </w:p>
    <w:p w14:paraId="60B0EECF" w14:textId="5EE30DA9" w:rsidR="00BB1E12" w:rsidRPr="00230B77" w:rsidRDefault="00BB1E12" w:rsidP="00727126">
      <w:pPr>
        <w:pStyle w:val="ListParagraph"/>
        <w:numPr>
          <w:ilvl w:val="0"/>
          <w:numId w:val="46"/>
        </w:numPr>
        <w:jc w:val="both"/>
      </w:pPr>
      <w:r>
        <w:t>Reporting requirements</w:t>
      </w:r>
    </w:p>
    <w:p w14:paraId="178E7508" w14:textId="77777777" w:rsidR="00CB5857" w:rsidRDefault="009064ED" w:rsidP="008575FF">
      <w:r w:rsidRPr="00230B77">
        <w:t xml:space="preserve">This would </w:t>
      </w:r>
      <w:r w:rsidR="008967BC" w:rsidRPr="00230B77">
        <w:t>include</w:t>
      </w:r>
      <w:r w:rsidRPr="00230B77">
        <w:t xml:space="preserve"> a description of </w:t>
      </w:r>
      <w:r w:rsidR="003A29BC">
        <w:t xml:space="preserve">the </w:t>
      </w:r>
      <w:r w:rsidRPr="00230B77">
        <w:t>contingency plan should the projected Project outcomes lead to unexpected results</w:t>
      </w:r>
      <w:r w:rsidR="00F615E9">
        <w:t xml:space="preserve"> </w:t>
      </w:r>
      <w:r w:rsidRPr="00230B77">
        <w:t>or</w:t>
      </w:r>
      <w:r w:rsidR="00F615E9">
        <w:t xml:space="preserve"> </w:t>
      </w:r>
      <w:r w:rsidRPr="00230B77">
        <w:t>consequences.</w:t>
      </w:r>
    </w:p>
    <w:p w14:paraId="28A7BC02" w14:textId="0980F07A" w:rsidR="00CD5387" w:rsidRPr="00230B77" w:rsidRDefault="00CD5387" w:rsidP="008575FF">
      <w:pPr>
        <w:pStyle w:val="Heading2"/>
      </w:pPr>
      <w:bookmarkStart w:id="20" w:name="_Toc207351836"/>
      <w:r w:rsidRPr="00230B77">
        <w:t>Health and Safety</w:t>
      </w:r>
      <w:r w:rsidR="0061367D" w:rsidRPr="00230B77">
        <w:t xml:space="preserve"> and Insurance</w:t>
      </w:r>
      <w:r w:rsidRPr="00230B77">
        <w:t xml:space="preserve"> Requirements</w:t>
      </w:r>
      <w:bookmarkEnd w:id="20"/>
      <w:r w:rsidRPr="00230B77">
        <w:t xml:space="preserve"> </w:t>
      </w:r>
    </w:p>
    <w:p w14:paraId="1F4F3179" w14:textId="509C317F" w:rsidR="00CD5387" w:rsidRDefault="00EB2CE8" w:rsidP="008575FF">
      <w:pPr>
        <w:rPr>
          <w:color w:val="auto"/>
        </w:rPr>
      </w:pPr>
      <w:r w:rsidRPr="2543F7DF">
        <w:rPr>
          <w:color w:val="auto"/>
        </w:rPr>
        <w:t xml:space="preserve">In this section, </w:t>
      </w:r>
      <w:r w:rsidR="00E259CA" w:rsidRPr="2543F7DF">
        <w:rPr>
          <w:color w:val="auto"/>
        </w:rPr>
        <w:t xml:space="preserve">The </w:t>
      </w:r>
      <w:r w:rsidR="00B57CAB" w:rsidRPr="2543F7DF">
        <w:rPr>
          <w:color w:val="auto"/>
        </w:rPr>
        <w:t>Ci</w:t>
      </w:r>
      <w:r w:rsidR="00E259CA" w:rsidRPr="2543F7DF">
        <w:rPr>
          <w:color w:val="auto"/>
        </w:rPr>
        <w:t>ty expects to see a description</w:t>
      </w:r>
      <w:r w:rsidR="00F615E9" w:rsidRPr="2543F7DF">
        <w:rPr>
          <w:color w:val="auto"/>
        </w:rPr>
        <w:t xml:space="preserve"> </w:t>
      </w:r>
      <w:r w:rsidR="00E259CA" w:rsidRPr="2543F7DF">
        <w:rPr>
          <w:color w:val="auto"/>
        </w:rPr>
        <w:t xml:space="preserve">of the </w:t>
      </w:r>
      <w:r w:rsidR="00CD5387" w:rsidRPr="2543F7DF">
        <w:rPr>
          <w:color w:val="auto"/>
        </w:rPr>
        <w:t xml:space="preserve">health and safety </w:t>
      </w:r>
      <w:r w:rsidR="00807CA2" w:rsidRPr="2543F7DF">
        <w:rPr>
          <w:color w:val="auto"/>
        </w:rPr>
        <w:t>measures that will be taken for the field program.</w:t>
      </w:r>
      <w:r w:rsidRPr="2543F7DF">
        <w:rPr>
          <w:color w:val="auto"/>
        </w:rPr>
        <w:t xml:space="preserve"> The City expects that the </w:t>
      </w:r>
      <w:r w:rsidR="12B968F6" w:rsidRPr="2543F7DF">
        <w:rPr>
          <w:color w:val="auto"/>
        </w:rPr>
        <w:t xml:space="preserve">applicant and all </w:t>
      </w:r>
      <w:r w:rsidRPr="2543F7DF">
        <w:rPr>
          <w:color w:val="auto"/>
        </w:rPr>
        <w:t>stakeholder</w:t>
      </w:r>
      <w:r w:rsidR="2611FCB9" w:rsidRPr="2543F7DF">
        <w:rPr>
          <w:color w:val="auto"/>
        </w:rPr>
        <w:t>s</w:t>
      </w:r>
      <w:r w:rsidRPr="2543F7DF">
        <w:rPr>
          <w:color w:val="auto"/>
        </w:rPr>
        <w:t xml:space="preserve"> follow and understand Government of Alberta </w:t>
      </w:r>
      <w:r w:rsidR="00D176D7" w:rsidRPr="2543F7DF">
        <w:rPr>
          <w:color w:val="auto"/>
        </w:rPr>
        <w:t>Occupation</w:t>
      </w:r>
      <w:r w:rsidR="00B57CAB" w:rsidRPr="2543F7DF">
        <w:rPr>
          <w:color w:val="auto"/>
        </w:rPr>
        <w:t>al</w:t>
      </w:r>
      <w:r w:rsidR="00D176D7" w:rsidRPr="2543F7DF">
        <w:rPr>
          <w:color w:val="auto"/>
        </w:rPr>
        <w:t xml:space="preserve"> Health and Safety Act, Code, and Regulation</w:t>
      </w:r>
      <w:r w:rsidR="00B57CAB" w:rsidRPr="2543F7DF">
        <w:rPr>
          <w:color w:val="auto"/>
        </w:rPr>
        <w:t>.</w:t>
      </w:r>
    </w:p>
    <w:p w14:paraId="47273AF8" w14:textId="5E86C53D" w:rsidR="00464095" w:rsidRDefault="00E259CA" w:rsidP="00727126">
      <w:pPr>
        <w:rPr>
          <w:color w:val="auto"/>
        </w:rPr>
      </w:pPr>
      <w:r w:rsidRPr="2543F7DF">
        <w:rPr>
          <w:color w:val="auto"/>
        </w:rPr>
        <w:t xml:space="preserve">Please </w:t>
      </w:r>
      <w:r w:rsidR="00CA00A8" w:rsidRPr="2543F7DF">
        <w:rPr>
          <w:color w:val="auto"/>
        </w:rPr>
        <w:t xml:space="preserve">also </w:t>
      </w:r>
      <w:r w:rsidRPr="2543F7DF">
        <w:rPr>
          <w:color w:val="auto"/>
        </w:rPr>
        <w:t xml:space="preserve">describe </w:t>
      </w:r>
      <w:r w:rsidR="00467E0E" w:rsidRPr="2543F7DF">
        <w:rPr>
          <w:color w:val="auto"/>
        </w:rPr>
        <w:t xml:space="preserve">the </w:t>
      </w:r>
      <w:r w:rsidR="00CA00A8" w:rsidRPr="2543F7DF">
        <w:rPr>
          <w:color w:val="auto"/>
        </w:rPr>
        <w:t xml:space="preserve">name of the insurance provider and the </w:t>
      </w:r>
      <w:r w:rsidR="00467E0E" w:rsidRPr="2543F7DF">
        <w:rPr>
          <w:color w:val="auto"/>
        </w:rPr>
        <w:t>type of insurance coverage</w:t>
      </w:r>
      <w:r w:rsidR="00F615E9" w:rsidRPr="2543F7DF">
        <w:rPr>
          <w:color w:val="auto"/>
        </w:rPr>
        <w:t xml:space="preserve"> available</w:t>
      </w:r>
      <w:r w:rsidR="00464095" w:rsidRPr="2543F7DF">
        <w:rPr>
          <w:color w:val="auto"/>
        </w:rPr>
        <w:t>, as well as confirmation that a letter indemnifying The City is included.</w:t>
      </w:r>
      <w:r w:rsidR="1D6553F5" w:rsidRPr="2543F7DF">
        <w:rPr>
          <w:color w:val="auto"/>
        </w:rPr>
        <w:t xml:space="preserve"> Any component of a project executed on City property will require proof of insurance. </w:t>
      </w:r>
    </w:p>
    <w:p w14:paraId="3359436D" w14:textId="1323C11D" w:rsidR="003E2F44" w:rsidRDefault="00467E0E" w:rsidP="00727126">
      <w:pPr>
        <w:rPr>
          <w:color w:val="auto"/>
        </w:rPr>
      </w:pPr>
      <w:r w:rsidRPr="2543F7DF">
        <w:rPr>
          <w:color w:val="auto"/>
        </w:rPr>
        <w:t xml:space="preserve">The insurance must name </w:t>
      </w:r>
      <w:r w:rsidR="37F539B5" w:rsidRPr="2543F7DF">
        <w:rPr>
          <w:color w:val="auto"/>
        </w:rPr>
        <w:t>T</w:t>
      </w:r>
      <w:r w:rsidRPr="2543F7DF">
        <w:rPr>
          <w:color w:val="auto"/>
        </w:rPr>
        <w:t>he City as an additional insured and carry a standard Certificate of Comprehensive Liability of at least $2,000,000.</w:t>
      </w:r>
    </w:p>
    <w:p w14:paraId="115D20C4" w14:textId="77777777" w:rsidR="00CA00A8" w:rsidRDefault="00CA00A8" w:rsidP="00727126">
      <w:pPr>
        <w:rPr>
          <w:color w:val="auto"/>
          <w:szCs w:val="20"/>
        </w:rPr>
      </w:pPr>
      <w:r w:rsidRPr="00F615E9">
        <w:rPr>
          <w:color w:val="auto"/>
          <w:szCs w:val="20"/>
        </w:rPr>
        <w:lastRenderedPageBreak/>
        <w:t xml:space="preserve">The City requires that the submitting organization </w:t>
      </w:r>
      <w:r w:rsidR="003E2F44">
        <w:rPr>
          <w:color w:val="auto"/>
          <w:szCs w:val="20"/>
        </w:rPr>
        <w:t xml:space="preserve">lists in the Table of Contents and </w:t>
      </w:r>
      <w:r w:rsidRPr="00F615E9">
        <w:rPr>
          <w:color w:val="auto"/>
          <w:szCs w:val="20"/>
        </w:rPr>
        <w:t xml:space="preserve">presents, as </w:t>
      </w:r>
      <w:r w:rsidR="00464095" w:rsidRPr="00F615E9">
        <w:rPr>
          <w:color w:val="auto"/>
          <w:szCs w:val="20"/>
        </w:rPr>
        <w:t>appendices</w:t>
      </w:r>
      <w:r w:rsidRPr="00F615E9">
        <w:rPr>
          <w:color w:val="auto"/>
          <w:szCs w:val="20"/>
        </w:rPr>
        <w:t xml:space="preserve"> in chronological order,</w:t>
      </w:r>
      <w:r w:rsidR="00464095" w:rsidRPr="00F615E9">
        <w:rPr>
          <w:color w:val="auto"/>
          <w:szCs w:val="20"/>
        </w:rPr>
        <w:t xml:space="preserve"> </w:t>
      </w:r>
      <w:r w:rsidR="000378B8" w:rsidRPr="00F615E9">
        <w:rPr>
          <w:color w:val="auto"/>
          <w:szCs w:val="20"/>
        </w:rPr>
        <w:t xml:space="preserve">a copy of the </w:t>
      </w:r>
      <w:r w:rsidR="00356F59" w:rsidRPr="00F615E9">
        <w:rPr>
          <w:color w:val="auto"/>
          <w:szCs w:val="20"/>
        </w:rPr>
        <w:t>standard $</w:t>
      </w:r>
      <w:r w:rsidR="00695A07" w:rsidRPr="00F615E9">
        <w:rPr>
          <w:color w:val="auto"/>
          <w:szCs w:val="20"/>
        </w:rPr>
        <w:t xml:space="preserve">2,000,000 </w:t>
      </w:r>
      <w:r w:rsidR="000378B8" w:rsidRPr="00F615E9">
        <w:rPr>
          <w:color w:val="auto"/>
          <w:szCs w:val="20"/>
        </w:rPr>
        <w:t>Certificate of Comprehensive Liability Insurance</w:t>
      </w:r>
      <w:r w:rsidR="00D4344F" w:rsidRPr="00F615E9">
        <w:rPr>
          <w:color w:val="auto"/>
          <w:szCs w:val="20"/>
        </w:rPr>
        <w:t xml:space="preserve"> which names The </w:t>
      </w:r>
      <w:r w:rsidR="00695A07" w:rsidRPr="00F615E9">
        <w:rPr>
          <w:color w:val="auto"/>
          <w:szCs w:val="20"/>
        </w:rPr>
        <w:t>City</w:t>
      </w:r>
      <w:r w:rsidR="00D4344F" w:rsidRPr="00F615E9">
        <w:rPr>
          <w:color w:val="auto"/>
          <w:szCs w:val="20"/>
        </w:rPr>
        <w:t xml:space="preserve"> as an additional Insured</w:t>
      </w:r>
      <w:r w:rsidR="00695A07" w:rsidRPr="00F615E9">
        <w:rPr>
          <w:color w:val="auto"/>
          <w:szCs w:val="20"/>
        </w:rPr>
        <w:t xml:space="preserve"> as well as a copy of the Indemnification Letter.</w:t>
      </w:r>
    </w:p>
    <w:p w14:paraId="1A305A28" w14:textId="77777777" w:rsidR="003A7163" w:rsidRDefault="003A7163" w:rsidP="00727126">
      <w:pPr>
        <w:rPr>
          <w:color w:val="auto"/>
          <w:szCs w:val="20"/>
        </w:rPr>
      </w:pPr>
    </w:p>
    <w:p w14:paraId="3CBEAC16" w14:textId="77777777" w:rsidR="00A30BFE" w:rsidRDefault="00A30BFE" w:rsidP="008575FF">
      <w:pPr>
        <w:pStyle w:val="Heading1"/>
      </w:pPr>
      <w:bookmarkStart w:id="21" w:name="_Toc207351837"/>
      <w:r>
        <w:t>Resourcing</w:t>
      </w:r>
      <w:bookmarkEnd w:id="21"/>
    </w:p>
    <w:p w14:paraId="79DC9A43" w14:textId="02CE2BA2" w:rsidR="00A30BFE" w:rsidRDefault="00A30BFE" w:rsidP="008575FF">
      <w:r>
        <w:t>In this section, The City expects to see a</w:t>
      </w:r>
      <w:r w:rsidR="009109CA">
        <w:t xml:space="preserve"> description of City support </w:t>
      </w:r>
      <w:r w:rsidR="00F023ED">
        <w:t xml:space="preserve">that is required </w:t>
      </w:r>
      <w:r w:rsidR="009109CA">
        <w:t xml:space="preserve">for </w:t>
      </w:r>
      <w:r w:rsidR="0035117C">
        <w:t xml:space="preserve">your </w:t>
      </w:r>
      <w:r w:rsidR="00F023ED">
        <w:t>I</w:t>
      </w:r>
      <w:r w:rsidR="0035117C">
        <w:t xml:space="preserve">nitiative or </w:t>
      </w:r>
      <w:r w:rsidR="00F023ED">
        <w:t>P</w:t>
      </w:r>
      <w:r w:rsidR="0035117C">
        <w:t xml:space="preserve">roject. For example, </w:t>
      </w:r>
      <w:r w:rsidR="000A3A90">
        <w:t xml:space="preserve">City staff time to support your initiative, </w:t>
      </w:r>
      <w:r w:rsidR="00406AF8">
        <w:t xml:space="preserve">on site presence of City Staff </w:t>
      </w:r>
      <w:r w:rsidR="000A3A90">
        <w:t xml:space="preserve">to support </w:t>
      </w:r>
      <w:r w:rsidR="00B93E56">
        <w:t xml:space="preserve">your Project, </w:t>
      </w:r>
      <w:r w:rsidR="00671AD3">
        <w:t xml:space="preserve">a description of City services </w:t>
      </w:r>
      <w:r w:rsidR="00F023ED">
        <w:t>required</w:t>
      </w:r>
      <w:r w:rsidR="00671AD3">
        <w:t xml:space="preserve"> to support your Project (for example, waste collection)</w:t>
      </w:r>
      <w:r w:rsidR="006E7C2C">
        <w:t xml:space="preserve"> </w:t>
      </w:r>
      <w:r w:rsidR="00F023ED">
        <w:t xml:space="preserve">as well as an </w:t>
      </w:r>
      <w:r>
        <w:t>estimate of person-hours requested of The City. Please also describe the timeline start and end dates of the Initiative or Project to allow The City to understand funding and effort required over budget cycles.</w:t>
      </w:r>
    </w:p>
    <w:p w14:paraId="4DC2FB7C" w14:textId="08D90DC5" w:rsidR="00FB074B" w:rsidRDefault="00034DD2" w:rsidP="008575FF">
      <w:r>
        <w:t>S</w:t>
      </w:r>
      <w:r w:rsidR="00D11011">
        <w:t>hould a financial contribution be asked of The City</w:t>
      </w:r>
      <w:r w:rsidR="00984CD1">
        <w:t xml:space="preserve"> for an Initiative or Project</w:t>
      </w:r>
      <w:r>
        <w:t>,</w:t>
      </w:r>
      <w:r w:rsidR="00FB074B">
        <w:t xml:space="preserve"> please include </w:t>
      </w:r>
      <w:r>
        <w:t xml:space="preserve">a summary of grants or other funding </w:t>
      </w:r>
      <w:r w:rsidR="00781ADD">
        <w:t xml:space="preserve">which has been applied for, as well as current status including if funding has been </w:t>
      </w:r>
      <w:r w:rsidR="009E6752">
        <w:t>received</w:t>
      </w:r>
      <w:r w:rsidR="00AE38CE">
        <w:t xml:space="preserve">. </w:t>
      </w:r>
    </w:p>
    <w:p w14:paraId="1BE01E8E" w14:textId="77777777" w:rsidR="0021165A" w:rsidRPr="00D677F8" w:rsidRDefault="0021165A" w:rsidP="008575FF"/>
    <w:p w14:paraId="593CBAD6" w14:textId="20561D79" w:rsidR="00A30BFE" w:rsidRPr="00F615E9" w:rsidRDefault="00A30BFE" w:rsidP="003E2F44">
      <w:pPr>
        <w:jc w:val="left"/>
        <w:rPr>
          <w:color w:val="auto"/>
        </w:rPr>
        <w:sectPr w:rsidR="00A30BFE" w:rsidRPr="00F615E9" w:rsidSect="009726C6">
          <w:footerReference w:type="default" r:id="rId13"/>
          <w:pgSz w:w="12240" w:h="15840"/>
          <w:pgMar w:top="1440" w:right="1440" w:bottom="1440" w:left="1440" w:header="708" w:footer="708" w:gutter="0"/>
          <w:pgNumType w:start="1"/>
          <w:cols w:space="708"/>
          <w:docGrid w:linePitch="360"/>
        </w:sectPr>
      </w:pPr>
    </w:p>
    <w:p w14:paraId="1731276E" w14:textId="77777777" w:rsidR="00D8261A" w:rsidRDefault="00D8261A" w:rsidP="00FB26AD">
      <w:pPr>
        <w:pStyle w:val="Heading1"/>
      </w:pPr>
      <w:bookmarkStart w:id="22" w:name="_Toc207351838"/>
      <w:r>
        <w:lastRenderedPageBreak/>
        <w:t>References</w:t>
      </w:r>
      <w:bookmarkEnd w:id="22"/>
    </w:p>
    <w:p w14:paraId="3C966CD2" w14:textId="77777777" w:rsidR="00612B08" w:rsidRDefault="00AC309A" w:rsidP="007D3851">
      <w:pPr>
        <w:jc w:val="left"/>
      </w:pPr>
      <w:r>
        <w:t>The City</w:t>
      </w:r>
      <w:r w:rsidR="00095D9D">
        <w:t xml:space="preserve"> expects to see </w:t>
      </w:r>
      <w:r w:rsidR="00E1486B">
        <w:t xml:space="preserve">all external </w:t>
      </w:r>
      <w:r w:rsidR="00044D17">
        <w:t>resources</w:t>
      </w:r>
      <w:r w:rsidR="00F57605">
        <w:t xml:space="preserve"> </w:t>
      </w:r>
      <w:r w:rsidR="009D4FB0">
        <w:t>referenced</w:t>
      </w:r>
      <w:r w:rsidR="00F57605">
        <w:t xml:space="preserve"> in the </w:t>
      </w:r>
      <w:r w:rsidR="00C434B4">
        <w:t>Proposal</w:t>
      </w:r>
      <w:r w:rsidR="00795583">
        <w:t xml:space="preserve"> to be properly sourced using </w:t>
      </w:r>
      <w:r w:rsidR="00E533E5">
        <w:t>both in-text citations and a Reference List</w:t>
      </w:r>
      <w:r w:rsidR="007A614D">
        <w:t xml:space="preserve"> included</w:t>
      </w:r>
      <w:r w:rsidR="003D660E">
        <w:t>.</w:t>
      </w:r>
    </w:p>
    <w:p w14:paraId="2565714C" w14:textId="4A62A3A6" w:rsidR="005E2577" w:rsidRPr="00535752" w:rsidRDefault="001F1465" w:rsidP="000C5D8A">
      <w:pPr>
        <w:jc w:val="left"/>
        <w:rPr>
          <w:i/>
          <w:iCs/>
        </w:rPr>
      </w:pPr>
      <w:r>
        <w:t xml:space="preserve">If no </w:t>
      </w:r>
      <w:r w:rsidR="008506CD">
        <w:t>sources were used, please delete this heading and wording.</w:t>
      </w:r>
    </w:p>
    <w:sectPr w:rsidR="005E2577" w:rsidRPr="00535752" w:rsidSect="005E25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FEA3" w14:textId="77777777" w:rsidR="00D67F59" w:rsidRDefault="00D67F59" w:rsidP="00422D1F">
      <w:pPr>
        <w:spacing w:after="0" w:line="240" w:lineRule="auto"/>
      </w:pPr>
      <w:r>
        <w:separator/>
      </w:r>
    </w:p>
  </w:endnote>
  <w:endnote w:type="continuationSeparator" w:id="0">
    <w:p w14:paraId="298C9A1E" w14:textId="77777777" w:rsidR="00D67F59" w:rsidRDefault="00D67F59" w:rsidP="00422D1F">
      <w:pPr>
        <w:spacing w:after="0" w:line="240" w:lineRule="auto"/>
      </w:pPr>
      <w:r>
        <w:continuationSeparator/>
      </w:r>
    </w:p>
  </w:endnote>
  <w:endnote w:type="continuationNotice" w:id="1">
    <w:p w14:paraId="5643EA57" w14:textId="77777777" w:rsidR="00D67F59" w:rsidRDefault="00D67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 Garamond">
    <w:altName w:val="Calibri"/>
    <w:panose1 w:val="00000000000000000000"/>
    <w:charset w:val="00"/>
    <w:family w:val="auto"/>
    <w:pitch w:val="variable"/>
    <w:sig w:usb0="E00002FF" w:usb1="5201E4F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Inter ExtraBold">
    <w:altName w:val="Calibri"/>
    <w:charset w:val="00"/>
    <w:family w:val="swiss"/>
    <w:pitch w:val="variable"/>
    <w:sig w:usb0="E00002FF" w:usb1="1200A1FF" w:usb2="00000001" w:usb3="00000000" w:csb0="0000019F" w:csb1="00000000"/>
  </w:font>
  <w:font w:name="Inter">
    <w:altName w:val="Calibri"/>
    <w:panose1 w:val="020B0502030000000004"/>
    <w:charset w:val="00"/>
    <w:family w:val="swiss"/>
    <w:pitch w:val="variable"/>
    <w:sig w:usb0="E00002FF" w:usb1="1200A1FF" w:usb2="00000001" w:usb3="00000000" w:csb0="0000019F" w:csb1="00000000"/>
  </w:font>
  <w:font w:name="Usual">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250E" w14:textId="4CEACF39" w:rsidR="0021165A" w:rsidRDefault="0021165A">
    <w:pPr>
      <w:pStyle w:val="Footer"/>
      <w:jc w:val="center"/>
    </w:pPr>
  </w:p>
  <w:p w14:paraId="4FDECD37" w14:textId="77777777" w:rsidR="0021165A" w:rsidRDefault="00211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FD5E" w14:textId="4F16E5B8" w:rsidR="0021165A" w:rsidRDefault="0021165A">
    <w:pPr>
      <w:pStyle w:val="Footer"/>
      <w:jc w:val="center"/>
    </w:pPr>
  </w:p>
  <w:p w14:paraId="06EFC9B5" w14:textId="77777777" w:rsidR="0021165A" w:rsidRDefault="00211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5937"/>
      <w:docPartObj>
        <w:docPartGallery w:val="Page Numbers (Bottom of Page)"/>
        <w:docPartUnique/>
      </w:docPartObj>
    </w:sdtPr>
    <w:sdtEndPr>
      <w:rPr>
        <w:noProof/>
      </w:rPr>
    </w:sdtEndPr>
    <w:sdtContent>
      <w:p w14:paraId="1E6C6170" w14:textId="77777777" w:rsidR="0021165A" w:rsidRDefault="002116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2DA95" w14:textId="77777777" w:rsidR="0021165A" w:rsidRDefault="0021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877D" w14:textId="77777777" w:rsidR="00D67F59" w:rsidRDefault="00D67F59" w:rsidP="00422D1F">
      <w:pPr>
        <w:spacing w:after="0" w:line="240" w:lineRule="auto"/>
      </w:pPr>
      <w:r>
        <w:separator/>
      </w:r>
    </w:p>
  </w:footnote>
  <w:footnote w:type="continuationSeparator" w:id="0">
    <w:p w14:paraId="0F84012A" w14:textId="77777777" w:rsidR="00D67F59" w:rsidRDefault="00D67F59" w:rsidP="00422D1F">
      <w:pPr>
        <w:spacing w:after="0" w:line="240" w:lineRule="auto"/>
      </w:pPr>
      <w:r>
        <w:continuationSeparator/>
      </w:r>
    </w:p>
  </w:footnote>
  <w:footnote w:type="continuationNotice" w:id="1">
    <w:p w14:paraId="28442905" w14:textId="77777777" w:rsidR="00D67F59" w:rsidRDefault="00D67F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1A5"/>
    <w:multiLevelType w:val="hybridMultilevel"/>
    <w:tmpl w:val="B7E4193A"/>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3B3A15"/>
    <w:multiLevelType w:val="hybridMultilevel"/>
    <w:tmpl w:val="0172DC96"/>
    <w:lvl w:ilvl="0" w:tplc="4C32966A">
      <w:start w:val="1"/>
      <w:numFmt w:val="decimal"/>
      <w:lvlText w:val="1.1.%1"/>
      <w:lvlJc w:val="right"/>
      <w:pPr>
        <w:ind w:left="720" w:hanging="360"/>
      </w:pPr>
      <w:rPr>
        <w:rFonts w:hint="default"/>
        <w:color w:val="222A35" w:themeColor="text2" w:themeShade="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F617EE"/>
    <w:multiLevelType w:val="multilevel"/>
    <w:tmpl w:val="E63E5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AC7C85"/>
    <w:multiLevelType w:val="hybridMultilevel"/>
    <w:tmpl w:val="8634103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09D0245"/>
    <w:multiLevelType w:val="hybridMultilevel"/>
    <w:tmpl w:val="3E86F72A"/>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EF5438"/>
    <w:multiLevelType w:val="hybridMultilevel"/>
    <w:tmpl w:val="2EE42830"/>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244377"/>
    <w:multiLevelType w:val="hybridMultilevel"/>
    <w:tmpl w:val="C2D02470"/>
    <w:lvl w:ilvl="0" w:tplc="6284CBAC">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8723FF"/>
    <w:multiLevelType w:val="hybridMultilevel"/>
    <w:tmpl w:val="12221896"/>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7A11FB5"/>
    <w:multiLevelType w:val="multilevel"/>
    <w:tmpl w:val="836896DC"/>
    <w:lvl w:ilvl="0">
      <w:start w:val="1"/>
      <w:numFmt w:val="decimal"/>
      <w:lvlText w:val="%1."/>
      <w:lvlJc w:val="left"/>
      <w:pPr>
        <w:tabs>
          <w:tab w:val="num" w:pos="720"/>
        </w:tabs>
        <w:ind w:left="720" w:hanging="72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C4365A"/>
    <w:multiLevelType w:val="multilevel"/>
    <w:tmpl w:val="6FAA33B4"/>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9D3E7F"/>
    <w:multiLevelType w:val="hybridMultilevel"/>
    <w:tmpl w:val="D578F74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7E168F"/>
    <w:multiLevelType w:val="hybridMultilevel"/>
    <w:tmpl w:val="3EB65F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3913480"/>
    <w:multiLevelType w:val="hybridMultilevel"/>
    <w:tmpl w:val="74CAE80A"/>
    <w:lvl w:ilvl="0" w:tplc="8C7E33C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67D50C9"/>
    <w:multiLevelType w:val="multilevel"/>
    <w:tmpl w:val="C1E88CD8"/>
    <w:lvl w:ilvl="0">
      <w:start w:val="1"/>
      <w:numFmt w:val="decimal"/>
      <w:lvlText w:val="%1."/>
      <w:lvlJc w:val="left"/>
      <w:pPr>
        <w:tabs>
          <w:tab w:val="num" w:pos="720"/>
        </w:tabs>
        <w:ind w:left="720" w:hanging="720"/>
      </w:p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790668B"/>
    <w:multiLevelType w:val="hybridMultilevel"/>
    <w:tmpl w:val="D0F85234"/>
    <w:lvl w:ilvl="0" w:tplc="F21CB1E6">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7F17D6"/>
    <w:multiLevelType w:val="hybridMultilevel"/>
    <w:tmpl w:val="DF846016"/>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19682C"/>
    <w:multiLevelType w:val="hybridMultilevel"/>
    <w:tmpl w:val="6F406654"/>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80146C9"/>
    <w:multiLevelType w:val="multilevel"/>
    <w:tmpl w:val="419C7704"/>
    <w:lvl w:ilvl="0">
      <w:start w:val="1"/>
      <w:numFmt w:val="bullet"/>
      <w:lvlText w:val="o"/>
      <w:lvlJc w:val="left"/>
      <w:pPr>
        <w:tabs>
          <w:tab w:val="num" w:pos="720"/>
        </w:tabs>
        <w:ind w:left="720" w:hanging="720"/>
      </w:pPr>
      <w:rPr>
        <w:rFonts w:ascii="Courier New" w:hAnsi="Courier New" w:cs="Courier New" w:hint="default"/>
      </w:rPr>
    </w:lvl>
    <w:lvl w:ilvl="1">
      <w:start w:val="1"/>
      <w:numFmt w:val="bullet"/>
      <w:pStyle w:val="ListParagraph"/>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C854F4"/>
    <w:multiLevelType w:val="multilevel"/>
    <w:tmpl w:val="43E2BC80"/>
    <w:lvl w:ilvl="0">
      <w:start w:val="1"/>
      <w:numFmt w:val="decimal"/>
      <w:lvlText w:val="%1."/>
      <w:lvlJc w:val="left"/>
      <w:pPr>
        <w:tabs>
          <w:tab w:val="num" w:pos="720"/>
        </w:tabs>
        <w:ind w:left="720" w:hanging="72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B3F1874"/>
    <w:multiLevelType w:val="hybridMultilevel"/>
    <w:tmpl w:val="4B067F12"/>
    <w:lvl w:ilvl="0" w:tplc="40A0885C">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F154B3"/>
    <w:multiLevelType w:val="hybridMultilevel"/>
    <w:tmpl w:val="44FE517A"/>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867522D"/>
    <w:multiLevelType w:val="hybridMultilevel"/>
    <w:tmpl w:val="06C03830"/>
    <w:lvl w:ilvl="0" w:tplc="D0BE9090">
      <w:start w:val="1"/>
      <w:numFmt w:val="decimal"/>
      <w:lvlText w:val="1.%1"/>
      <w:lvlJc w:val="right"/>
      <w:pPr>
        <w:ind w:left="720" w:hanging="360"/>
      </w:pPr>
      <w:rPr>
        <w:rFonts w:hint="default"/>
        <w:color w:val="222A35" w:themeColor="text2" w:themeShade="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B391EDE"/>
    <w:multiLevelType w:val="multilevel"/>
    <w:tmpl w:val="B742FBB0"/>
    <w:lvl w:ilvl="0">
      <w:start w:val="1"/>
      <w:numFmt w:val="decimal"/>
      <w:lvlText w:val="%1."/>
      <w:lvlJc w:val="left"/>
      <w:pPr>
        <w:tabs>
          <w:tab w:val="num" w:pos="720"/>
        </w:tabs>
        <w:ind w:left="720" w:hanging="720"/>
      </w:p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0145495"/>
    <w:multiLevelType w:val="hybridMultilevel"/>
    <w:tmpl w:val="67B4D094"/>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1282479"/>
    <w:multiLevelType w:val="hybridMultilevel"/>
    <w:tmpl w:val="AD8EB8B8"/>
    <w:lvl w:ilvl="0" w:tplc="E95E733C">
      <w:start w:val="1"/>
      <w:numFmt w:val="bullet"/>
      <w:lvlText w:val="o"/>
      <w:lvlJc w:val="left"/>
      <w:pPr>
        <w:ind w:left="720" w:hanging="360"/>
      </w:pPr>
      <w:rPr>
        <w:rFonts w:ascii="Courier New" w:hAnsi="Courier New" w:cs="Courier New" w:hint="default"/>
      </w:rPr>
    </w:lvl>
    <w:lvl w:ilvl="1" w:tplc="0D62E342">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1F0481"/>
    <w:multiLevelType w:val="hybridMultilevel"/>
    <w:tmpl w:val="F3EC54B2"/>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98E7687"/>
    <w:multiLevelType w:val="hybridMultilevel"/>
    <w:tmpl w:val="D9E2342C"/>
    <w:lvl w:ilvl="0" w:tplc="6C80E078">
      <w:start w:val="3"/>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B50693"/>
    <w:multiLevelType w:val="hybridMultilevel"/>
    <w:tmpl w:val="A51457EA"/>
    <w:lvl w:ilvl="0" w:tplc="A7E214FE">
      <w:numFmt w:val="bullet"/>
      <w:lvlText w:val=""/>
      <w:lvlJc w:val="left"/>
      <w:pPr>
        <w:ind w:left="720" w:hanging="360"/>
      </w:pPr>
      <w:rPr>
        <w:rFonts w:ascii="Symbol" w:eastAsiaTheme="minorHAnsi" w:hAnsi="Symbol" w:cstheme="minorBidi" w:hint="default"/>
      </w:rPr>
    </w:lvl>
    <w:lvl w:ilvl="1" w:tplc="111CE54C">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C033FB"/>
    <w:multiLevelType w:val="multilevel"/>
    <w:tmpl w:val="4F107D5C"/>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7BF4886"/>
    <w:multiLevelType w:val="hybridMultilevel"/>
    <w:tmpl w:val="DA56CAC0"/>
    <w:lvl w:ilvl="0" w:tplc="B0B6DCCC">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A5E5671"/>
    <w:multiLevelType w:val="hybridMultilevel"/>
    <w:tmpl w:val="6FD228F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6F687952">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D2870C2"/>
    <w:multiLevelType w:val="hybridMultilevel"/>
    <w:tmpl w:val="BFC0CDE6"/>
    <w:lvl w:ilvl="0" w:tplc="A5CCF628">
      <w:start w:val="1"/>
      <w:numFmt w:val="decimal"/>
      <w:lvlText w:val="%1"/>
      <w:lvlJc w:val="left"/>
      <w:pPr>
        <w:ind w:left="720" w:hanging="360"/>
      </w:pPr>
      <w:rPr>
        <w:rFonts w:hint="default"/>
        <w:color w:val="222A35" w:themeColor="text2" w:themeShade="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05546FA"/>
    <w:multiLevelType w:val="multilevel"/>
    <w:tmpl w:val="9E50F34A"/>
    <w:lvl w:ilvl="0">
      <w:start w:val="1"/>
      <w:numFmt w:val="decimal"/>
      <w:pStyle w:val="Heading1"/>
      <w:lvlText w:val="%1"/>
      <w:lvlJc w:val="left"/>
      <w:pPr>
        <w:ind w:left="432" w:hanging="432"/>
      </w:pPr>
      <w:rPr>
        <w:rFonts w:hint="default"/>
        <w:color w:val="222A35" w:themeColor="text2" w:themeShade="8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5B451D4"/>
    <w:multiLevelType w:val="multilevel"/>
    <w:tmpl w:val="DE8AEE00"/>
    <w:lvl w:ilvl="0">
      <w:start w:val="1"/>
      <w:numFmt w:val="decimal"/>
      <w:lvlText w:val="%1."/>
      <w:lvlJc w:val="left"/>
      <w:pPr>
        <w:tabs>
          <w:tab w:val="num" w:pos="720"/>
        </w:tabs>
        <w:ind w:left="720" w:hanging="720"/>
      </w:p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694635D"/>
    <w:multiLevelType w:val="hybridMultilevel"/>
    <w:tmpl w:val="709C9258"/>
    <w:lvl w:ilvl="0" w:tplc="6284CBAC">
      <w:numFmt w:val="bullet"/>
      <w:lvlText w:val=""/>
      <w:lvlJc w:val="left"/>
      <w:pPr>
        <w:ind w:left="1440" w:hanging="360"/>
      </w:pPr>
      <w:rPr>
        <w:rFonts w:ascii="Symbol" w:eastAsiaTheme="minorHAnsi" w:hAnsi="Symbol"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76C4BB7"/>
    <w:multiLevelType w:val="hybridMultilevel"/>
    <w:tmpl w:val="FA4A6C2C"/>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B6519E1"/>
    <w:multiLevelType w:val="hybridMultilevel"/>
    <w:tmpl w:val="CE02A1C2"/>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F000560"/>
    <w:multiLevelType w:val="multilevel"/>
    <w:tmpl w:val="A2287FC4"/>
    <w:lvl w:ilvl="0">
      <w:start w:val="1"/>
      <w:numFmt w:val="decimal"/>
      <w:lvlText w:val="%1."/>
      <w:lvlJc w:val="left"/>
      <w:pPr>
        <w:tabs>
          <w:tab w:val="num" w:pos="720"/>
        </w:tabs>
        <w:ind w:left="720" w:hanging="72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F7879B6"/>
    <w:multiLevelType w:val="hybridMultilevel"/>
    <w:tmpl w:val="580E6DFA"/>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D25DBC"/>
    <w:multiLevelType w:val="hybridMultilevel"/>
    <w:tmpl w:val="1EE0DF7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3656664">
    <w:abstractNumId w:val="32"/>
  </w:num>
  <w:num w:numId="2" w16cid:durableId="567611415">
    <w:abstractNumId w:val="32"/>
    <w:lvlOverride w:ilvl="0">
      <w:startOverride w:val="1"/>
    </w:lvlOverride>
  </w:num>
  <w:num w:numId="3" w16cid:durableId="780958316">
    <w:abstractNumId w:val="21"/>
  </w:num>
  <w:num w:numId="4" w16cid:durableId="84957079">
    <w:abstractNumId w:val="1"/>
  </w:num>
  <w:num w:numId="5" w16cid:durableId="191844878">
    <w:abstractNumId w:val="1"/>
    <w:lvlOverride w:ilvl="0">
      <w:startOverride w:val="1"/>
    </w:lvlOverride>
  </w:num>
  <w:num w:numId="6" w16cid:durableId="912007821">
    <w:abstractNumId w:val="1"/>
    <w:lvlOverride w:ilvl="0">
      <w:startOverride w:val="1"/>
    </w:lvlOverride>
  </w:num>
  <w:num w:numId="7" w16cid:durableId="359811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3276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08680">
    <w:abstractNumId w:val="32"/>
  </w:num>
  <w:num w:numId="10" w16cid:durableId="29234975">
    <w:abstractNumId w:val="6"/>
  </w:num>
  <w:num w:numId="11" w16cid:durableId="1359813054">
    <w:abstractNumId w:val="27"/>
  </w:num>
  <w:num w:numId="12" w16cid:durableId="1545025143">
    <w:abstractNumId w:val="14"/>
  </w:num>
  <w:num w:numId="13" w16cid:durableId="2088064743">
    <w:abstractNumId w:val="11"/>
  </w:num>
  <w:num w:numId="14" w16cid:durableId="1207837604">
    <w:abstractNumId w:val="34"/>
  </w:num>
  <w:num w:numId="15" w16cid:durableId="1174608740">
    <w:abstractNumId w:val="3"/>
  </w:num>
  <w:num w:numId="16" w16cid:durableId="875700910">
    <w:abstractNumId w:val="10"/>
  </w:num>
  <w:num w:numId="17" w16cid:durableId="626668964">
    <w:abstractNumId w:val="12"/>
  </w:num>
  <w:num w:numId="18" w16cid:durableId="922378333">
    <w:abstractNumId w:val="5"/>
  </w:num>
  <w:num w:numId="19" w16cid:durableId="566572261">
    <w:abstractNumId w:val="15"/>
  </w:num>
  <w:num w:numId="20" w16cid:durableId="655762825">
    <w:abstractNumId w:val="23"/>
  </w:num>
  <w:num w:numId="21" w16cid:durableId="100300343">
    <w:abstractNumId w:val="36"/>
  </w:num>
  <w:num w:numId="22" w16cid:durableId="1215391954">
    <w:abstractNumId w:val="39"/>
  </w:num>
  <w:num w:numId="23" w16cid:durableId="2113470601">
    <w:abstractNumId w:val="38"/>
  </w:num>
  <w:num w:numId="24" w16cid:durableId="1814757688">
    <w:abstractNumId w:val="35"/>
  </w:num>
  <w:num w:numId="25" w16cid:durableId="822964811">
    <w:abstractNumId w:val="7"/>
  </w:num>
  <w:num w:numId="26" w16cid:durableId="657611837">
    <w:abstractNumId w:val="0"/>
  </w:num>
  <w:num w:numId="27" w16cid:durableId="404037948">
    <w:abstractNumId w:val="20"/>
  </w:num>
  <w:num w:numId="28" w16cid:durableId="476030">
    <w:abstractNumId w:val="25"/>
  </w:num>
  <w:num w:numId="29" w16cid:durableId="603807297">
    <w:abstractNumId w:val="16"/>
  </w:num>
  <w:num w:numId="30" w16cid:durableId="1337346466">
    <w:abstractNumId w:val="4"/>
  </w:num>
  <w:num w:numId="31" w16cid:durableId="340401229">
    <w:abstractNumId w:val="31"/>
  </w:num>
  <w:num w:numId="32" w16cid:durableId="1434518165">
    <w:abstractNumId w:val="19"/>
  </w:num>
  <w:num w:numId="33" w16cid:durableId="1975523093">
    <w:abstractNumId w:val="2"/>
  </w:num>
  <w:num w:numId="34" w16cid:durableId="1350571740">
    <w:abstractNumId w:val="18"/>
  </w:num>
  <w:num w:numId="35" w16cid:durableId="1908033985">
    <w:abstractNumId w:val="37"/>
  </w:num>
  <w:num w:numId="36" w16cid:durableId="730539840">
    <w:abstractNumId w:val="8"/>
  </w:num>
  <w:num w:numId="37" w16cid:durableId="170609054">
    <w:abstractNumId w:val="33"/>
  </w:num>
  <w:num w:numId="38" w16cid:durableId="2002463791">
    <w:abstractNumId w:val="13"/>
  </w:num>
  <w:num w:numId="39" w16cid:durableId="1928073148">
    <w:abstractNumId w:val="22"/>
  </w:num>
  <w:num w:numId="40" w16cid:durableId="1504857452">
    <w:abstractNumId w:val="30"/>
  </w:num>
  <w:num w:numId="41" w16cid:durableId="2135976672">
    <w:abstractNumId w:val="29"/>
  </w:num>
  <w:num w:numId="42" w16cid:durableId="1929802753">
    <w:abstractNumId w:val="24"/>
  </w:num>
  <w:num w:numId="43" w16cid:durableId="1811551941">
    <w:abstractNumId w:val="28"/>
  </w:num>
  <w:num w:numId="44" w16cid:durableId="1264191782">
    <w:abstractNumId w:val="9"/>
  </w:num>
  <w:num w:numId="45" w16cid:durableId="1075858401">
    <w:abstractNumId w:val="17"/>
  </w:num>
  <w:num w:numId="46" w16cid:durableId="1351637122">
    <w:abstractNumId w:val="26"/>
  </w:num>
  <w:num w:numId="47" w16cid:durableId="4680600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88"/>
    <w:rsid w:val="000001E5"/>
    <w:rsid w:val="0000339D"/>
    <w:rsid w:val="00006E3A"/>
    <w:rsid w:val="00015FF3"/>
    <w:rsid w:val="00034DD2"/>
    <w:rsid w:val="000360E8"/>
    <w:rsid w:val="00036D47"/>
    <w:rsid w:val="000378B8"/>
    <w:rsid w:val="00037E0A"/>
    <w:rsid w:val="00044D17"/>
    <w:rsid w:val="00052937"/>
    <w:rsid w:val="0005421C"/>
    <w:rsid w:val="00056153"/>
    <w:rsid w:val="00062EFA"/>
    <w:rsid w:val="00063C0E"/>
    <w:rsid w:val="00071D80"/>
    <w:rsid w:val="00081392"/>
    <w:rsid w:val="00084E35"/>
    <w:rsid w:val="0009229E"/>
    <w:rsid w:val="000941A4"/>
    <w:rsid w:val="00095D9D"/>
    <w:rsid w:val="000A0446"/>
    <w:rsid w:val="000A3A90"/>
    <w:rsid w:val="000A4172"/>
    <w:rsid w:val="000A6B04"/>
    <w:rsid w:val="000A6CBE"/>
    <w:rsid w:val="000B65F0"/>
    <w:rsid w:val="000B6C74"/>
    <w:rsid w:val="000C453F"/>
    <w:rsid w:val="000C4A67"/>
    <w:rsid w:val="000C4B78"/>
    <w:rsid w:val="000C50F8"/>
    <w:rsid w:val="000C54F1"/>
    <w:rsid w:val="000C5D8A"/>
    <w:rsid w:val="000C676C"/>
    <w:rsid w:val="000D4110"/>
    <w:rsid w:val="000D5CB5"/>
    <w:rsid w:val="000D704B"/>
    <w:rsid w:val="000E01B9"/>
    <w:rsid w:val="000E25DE"/>
    <w:rsid w:val="000E386D"/>
    <w:rsid w:val="000E57BC"/>
    <w:rsid w:val="000E7F78"/>
    <w:rsid w:val="000F28D6"/>
    <w:rsid w:val="000F3E06"/>
    <w:rsid w:val="000F4319"/>
    <w:rsid w:val="000F4859"/>
    <w:rsid w:val="000F73B7"/>
    <w:rsid w:val="0010328A"/>
    <w:rsid w:val="00106264"/>
    <w:rsid w:val="00113CE9"/>
    <w:rsid w:val="0013367C"/>
    <w:rsid w:val="00134E01"/>
    <w:rsid w:val="0013650A"/>
    <w:rsid w:val="00140991"/>
    <w:rsid w:val="00141B51"/>
    <w:rsid w:val="00142B53"/>
    <w:rsid w:val="00151FF7"/>
    <w:rsid w:val="001550C0"/>
    <w:rsid w:val="00155477"/>
    <w:rsid w:val="001554FB"/>
    <w:rsid w:val="001607DF"/>
    <w:rsid w:val="00162880"/>
    <w:rsid w:val="00170BBC"/>
    <w:rsid w:val="0017122F"/>
    <w:rsid w:val="0017431F"/>
    <w:rsid w:val="00175A83"/>
    <w:rsid w:val="0018159F"/>
    <w:rsid w:val="001861A1"/>
    <w:rsid w:val="0019192D"/>
    <w:rsid w:val="001926DE"/>
    <w:rsid w:val="00193E2F"/>
    <w:rsid w:val="001A260B"/>
    <w:rsid w:val="001A3F91"/>
    <w:rsid w:val="001A6BDD"/>
    <w:rsid w:val="001A70EC"/>
    <w:rsid w:val="001A7D1F"/>
    <w:rsid w:val="001B10D3"/>
    <w:rsid w:val="001B2854"/>
    <w:rsid w:val="001B4F51"/>
    <w:rsid w:val="001B4FC0"/>
    <w:rsid w:val="001C59EE"/>
    <w:rsid w:val="001C5F3F"/>
    <w:rsid w:val="001C7F24"/>
    <w:rsid w:val="001D5AB4"/>
    <w:rsid w:val="001D6165"/>
    <w:rsid w:val="001E07B2"/>
    <w:rsid w:val="001F1465"/>
    <w:rsid w:val="001F5634"/>
    <w:rsid w:val="00200D56"/>
    <w:rsid w:val="00203C92"/>
    <w:rsid w:val="0021149C"/>
    <w:rsid w:val="00211547"/>
    <w:rsid w:val="0021165A"/>
    <w:rsid w:val="00211FD6"/>
    <w:rsid w:val="00212D60"/>
    <w:rsid w:val="002148C5"/>
    <w:rsid w:val="00215CE3"/>
    <w:rsid w:val="00217CCC"/>
    <w:rsid w:val="00217F1E"/>
    <w:rsid w:val="00220EFF"/>
    <w:rsid w:val="00222109"/>
    <w:rsid w:val="002240A1"/>
    <w:rsid w:val="00225405"/>
    <w:rsid w:val="00230053"/>
    <w:rsid w:val="00230B77"/>
    <w:rsid w:val="00236CC3"/>
    <w:rsid w:val="00240F88"/>
    <w:rsid w:val="00245D45"/>
    <w:rsid w:val="00247965"/>
    <w:rsid w:val="0025071B"/>
    <w:rsid w:val="0026304F"/>
    <w:rsid w:val="00271532"/>
    <w:rsid w:val="002735B3"/>
    <w:rsid w:val="00274256"/>
    <w:rsid w:val="0027743E"/>
    <w:rsid w:val="00282463"/>
    <w:rsid w:val="002863B3"/>
    <w:rsid w:val="00287115"/>
    <w:rsid w:val="002929C6"/>
    <w:rsid w:val="00295FB2"/>
    <w:rsid w:val="002A34E2"/>
    <w:rsid w:val="002A533F"/>
    <w:rsid w:val="002B68C4"/>
    <w:rsid w:val="002C1B49"/>
    <w:rsid w:val="002C27BB"/>
    <w:rsid w:val="002C5704"/>
    <w:rsid w:val="002C65D5"/>
    <w:rsid w:val="002D0406"/>
    <w:rsid w:val="002D181E"/>
    <w:rsid w:val="002D3A07"/>
    <w:rsid w:val="002D7FF0"/>
    <w:rsid w:val="002E1EB0"/>
    <w:rsid w:val="002E2AA9"/>
    <w:rsid w:val="002E4C01"/>
    <w:rsid w:val="002E517D"/>
    <w:rsid w:val="002F17C5"/>
    <w:rsid w:val="002F7FE4"/>
    <w:rsid w:val="00305A5E"/>
    <w:rsid w:val="003065D6"/>
    <w:rsid w:val="0030680C"/>
    <w:rsid w:val="00317362"/>
    <w:rsid w:val="00321AD0"/>
    <w:rsid w:val="00327AF8"/>
    <w:rsid w:val="0033051A"/>
    <w:rsid w:val="00330722"/>
    <w:rsid w:val="0033442D"/>
    <w:rsid w:val="00343B5A"/>
    <w:rsid w:val="003450C0"/>
    <w:rsid w:val="0035117C"/>
    <w:rsid w:val="00354880"/>
    <w:rsid w:val="00354917"/>
    <w:rsid w:val="003553DD"/>
    <w:rsid w:val="00356F59"/>
    <w:rsid w:val="00361223"/>
    <w:rsid w:val="0036428E"/>
    <w:rsid w:val="00365016"/>
    <w:rsid w:val="0036555B"/>
    <w:rsid w:val="00366043"/>
    <w:rsid w:val="00366379"/>
    <w:rsid w:val="00371D2F"/>
    <w:rsid w:val="003733C9"/>
    <w:rsid w:val="00377BEB"/>
    <w:rsid w:val="00381CD5"/>
    <w:rsid w:val="0038570C"/>
    <w:rsid w:val="00385EF3"/>
    <w:rsid w:val="003868DB"/>
    <w:rsid w:val="0038709B"/>
    <w:rsid w:val="003901A9"/>
    <w:rsid w:val="0039569A"/>
    <w:rsid w:val="003A111B"/>
    <w:rsid w:val="003A29BC"/>
    <w:rsid w:val="003A2B48"/>
    <w:rsid w:val="003A4C4D"/>
    <w:rsid w:val="003A57E6"/>
    <w:rsid w:val="003A63AC"/>
    <w:rsid w:val="003A7163"/>
    <w:rsid w:val="003A7F69"/>
    <w:rsid w:val="003B788D"/>
    <w:rsid w:val="003C01B9"/>
    <w:rsid w:val="003C0EF4"/>
    <w:rsid w:val="003D4435"/>
    <w:rsid w:val="003D4926"/>
    <w:rsid w:val="003D4FCC"/>
    <w:rsid w:val="003D660E"/>
    <w:rsid w:val="003E0F64"/>
    <w:rsid w:val="003E2CC6"/>
    <w:rsid w:val="003E2F44"/>
    <w:rsid w:val="003F2EA0"/>
    <w:rsid w:val="003F4BF8"/>
    <w:rsid w:val="003F7A81"/>
    <w:rsid w:val="0040095A"/>
    <w:rsid w:val="00401EB2"/>
    <w:rsid w:val="004021CC"/>
    <w:rsid w:val="00404EE5"/>
    <w:rsid w:val="00406AF8"/>
    <w:rsid w:val="00412FE7"/>
    <w:rsid w:val="00415785"/>
    <w:rsid w:val="004207B1"/>
    <w:rsid w:val="00421660"/>
    <w:rsid w:val="00422D1F"/>
    <w:rsid w:val="00423588"/>
    <w:rsid w:val="00424182"/>
    <w:rsid w:val="00431184"/>
    <w:rsid w:val="00432961"/>
    <w:rsid w:val="00433667"/>
    <w:rsid w:val="00441A7B"/>
    <w:rsid w:val="00443634"/>
    <w:rsid w:val="00445702"/>
    <w:rsid w:val="00445877"/>
    <w:rsid w:val="00446AF0"/>
    <w:rsid w:val="00446D11"/>
    <w:rsid w:val="00454420"/>
    <w:rsid w:val="0045716C"/>
    <w:rsid w:val="004633B8"/>
    <w:rsid w:val="00464095"/>
    <w:rsid w:val="00467605"/>
    <w:rsid w:val="00467E0E"/>
    <w:rsid w:val="00474B1F"/>
    <w:rsid w:val="00477B1F"/>
    <w:rsid w:val="00480617"/>
    <w:rsid w:val="00480E21"/>
    <w:rsid w:val="0048170E"/>
    <w:rsid w:val="00485DAE"/>
    <w:rsid w:val="0049507D"/>
    <w:rsid w:val="00495AFD"/>
    <w:rsid w:val="0049616F"/>
    <w:rsid w:val="004964A3"/>
    <w:rsid w:val="004A06BB"/>
    <w:rsid w:val="004A2429"/>
    <w:rsid w:val="004B23D7"/>
    <w:rsid w:val="004B5759"/>
    <w:rsid w:val="004B65A3"/>
    <w:rsid w:val="004B7A97"/>
    <w:rsid w:val="004B7E14"/>
    <w:rsid w:val="004C0B6D"/>
    <w:rsid w:val="004C6D59"/>
    <w:rsid w:val="004D05F6"/>
    <w:rsid w:val="004D25FA"/>
    <w:rsid w:val="004D409F"/>
    <w:rsid w:val="004D4B9A"/>
    <w:rsid w:val="004D558A"/>
    <w:rsid w:val="004E0683"/>
    <w:rsid w:val="004E0D9D"/>
    <w:rsid w:val="004E5DC4"/>
    <w:rsid w:val="004E7648"/>
    <w:rsid w:val="004E7CF7"/>
    <w:rsid w:val="004F0659"/>
    <w:rsid w:val="004F1C12"/>
    <w:rsid w:val="004F6E6E"/>
    <w:rsid w:val="004F71BC"/>
    <w:rsid w:val="005039D1"/>
    <w:rsid w:val="00510EB0"/>
    <w:rsid w:val="005212D5"/>
    <w:rsid w:val="005255BA"/>
    <w:rsid w:val="005255DB"/>
    <w:rsid w:val="00526B4E"/>
    <w:rsid w:val="0052702A"/>
    <w:rsid w:val="00530D11"/>
    <w:rsid w:val="00534EBA"/>
    <w:rsid w:val="005353E7"/>
    <w:rsid w:val="00535752"/>
    <w:rsid w:val="00540175"/>
    <w:rsid w:val="00541643"/>
    <w:rsid w:val="00546552"/>
    <w:rsid w:val="005642DA"/>
    <w:rsid w:val="0056633B"/>
    <w:rsid w:val="005669B4"/>
    <w:rsid w:val="00572DD1"/>
    <w:rsid w:val="005734FA"/>
    <w:rsid w:val="00577417"/>
    <w:rsid w:val="00583871"/>
    <w:rsid w:val="0058431B"/>
    <w:rsid w:val="00586290"/>
    <w:rsid w:val="00586F4D"/>
    <w:rsid w:val="005931F9"/>
    <w:rsid w:val="005A519C"/>
    <w:rsid w:val="005B02C4"/>
    <w:rsid w:val="005B0E30"/>
    <w:rsid w:val="005B2301"/>
    <w:rsid w:val="005B6F57"/>
    <w:rsid w:val="005BF42C"/>
    <w:rsid w:val="005C237C"/>
    <w:rsid w:val="005C4C67"/>
    <w:rsid w:val="005C52EF"/>
    <w:rsid w:val="005D2D5C"/>
    <w:rsid w:val="005D35C2"/>
    <w:rsid w:val="005D3670"/>
    <w:rsid w:val="005D3AE6"/>
    <w:rsid w:val="005D7F30"/>
    <w:rsid w:val="005E08CF"/>
    <w:rsid w:val="005E2577"/>
    <w:rsid w:val="005E36E4"/>
    <w:rsid w:val="005E68E5"/>
    <w:rsid w:val="005F1859"/>
    <w:rsid w:val="005F77BE"/>
    <w:rsid w:val="006020BD"/>
    <w:rsid w:val="00602300"/>
    <w:rsid w:val="00606FF7"/>
    <w:rsid w:val="006074D9"/>
    <w:rsid w:val="00607E5E"/>
    <w:rsid w:val="00612991"/>
    <w:rsid w:val="00612B08"/>
    <w:rsid w:val="0061367D"/>
    <w:rsid w:val="006149A0"/>
    <w:rsid w:val="006207B8"/>
    <w:rsid w:val="0062521D"/>
    <w:rsid w:val="00625F09"/>
    <w:rsid w:val="006274F1"/>
    <w:rsid w:val="006346FA"/>
    <w:rsid w:val="006356D8"/>
    <w:rsid w:val="00641138"/>
    <w:rsid w:val="006463A3"/>
    <w:rsid w:val="00646D25"/>
    <w:rsid w:val="00650231"/>
    <w:rsid w:val="00650A34"/>
    <w:rsid w:val="00651BB0"/>
    <w:rsid w:val="00651C65"/>
    <w:rsid w:val="00652F6B"/>
    <w:rsid w:val="00654341"/>
    <w:rsid w:val="00661050"/>
    <w:rsid w:val="00661D91"/>
    <w:rsid w:val="006658BE"/>
    <w:rsid w:val="00665C6F"/>
    <w:rsid w:val="00671AD3"/>
    <w:rsid w:val="0067366E"/>
    <w:rsid w:val="00675115"/>
    <w:rsid w:val="0068199A"/>
    <w:rsid w:val="006843A1"/>
    <w:rsid w:val="00686312"/>
    <w:rsid w:val="00691139"/>
    <w:rsid w:val="00691533"/>
    <w:rsid w:val="00694563"/>
    <w:rsid w:val="00695079"/>
    <w:rsid w:val="006955F7"/>
    <w:rsid w:val="00695A07"/>
    <w:rsid w:val="006A05E0"/>
    <w:rsid w:val="006A12F5"/>
    <w:rsid w:val="006A1C36"/>
    <w:rsid w:val="006A7067"/>
    <w:rsid w:val="006B2D55"/>
    <w:rsid w:val="006B3546"/>
    <w:rsid w:val="006B4FB1"/>
    <w:rsid w:val="006B5407"/>
    <w:rsid w:val="006B5A9A"/>
    <w:rsid w:val="006B5C36"/>
    <w:rsid w:val="006B7191"/>
    <w:rsid w:val="006B723D"/>
    <w:rsid w:val="006C0FD6"/>
    <w:rsid w:val="006C1AD6"/>
    <w:rsid w:val="006C24DF"/>
    <w:rsid w:val="006C42C2"/>
    <w:rsid w:val="006C66B8"/>
    <w:rsid w:val="006C7D06"/>
    <w:rsid w:val="006D0BC8"/>
    <w:rsid w:val="006D43BA"/>
    <w:rsid w:val="006D4E89"/>
    <w:rsid w:val="006D5DA3"/>
    <w:rsid w:val="006D6C4C"/>
    <w:rsid w:val="006E0D5E"/>
    <w:rsid w:val="006E24FA"/>
    <w:rsid w:val="006E31F8"/>
    <w:rsid w:val="006E799E"/>
    <w:rsid w:val="006E7C2C"/>
    <w:rsid w:val="006F13B8"/>
    <w:rsid w:val="006F1B14"/>
    <w:rsid w:val="006F4515"/>
    <w:rsid w:val="0070271C"/>
    <w:rsid w:val="00703348"/>
    <w:rsid w:val="0070796B"/>
    <w:rsid w:val="00711FE6"/>
    <w:rsid w:val="00715DD4"/>
    <w:rsid w:val="0071612B"/>
    <w:rsid w:val="00716FB9"/>
    <w:rsid w:val="00721BB5"/>
    <w:rsid w:val="007221EC"/>
    <w:rsid w:val="0072236E"/>
    <w:rsid w:val="00727126"/>
    <w:rsid w:val="007274D9"/>
    <w:rsid w:val="00731DDD"/>
    <w:rsid w:val="00733ED4"/>
    <w:rsid w:val="00736057"/>
    <w:rsid w:val="007375D5"/>
    <w:rsid w:val="007403CB"/>
    <w:rsid w:val="00742322"/>
    <w:rsid w:val="007441D6"/>
    <w:rsid w:val="00744E6E"/>
    <w:rsid w:val="007455E0"/>
    <w:rsid w:val="00745A79"/>
    <w:rsid w:val="00746BA7"/>
    <w:rsid w:val="0075008B"/>
    <w:rsid w:val="00753722"/>
    <w:rsid w:val="00755B19"/>
    <w:rsid w:val="00757B20"/>
    <w:rsid w:val="00757D8F"/>
    <w:rsid w:val="0076311C"/>
    <w:rsid w:val="00763C12"/>
    <w:rsid w:val="00764B9D"/>
    <w:rsid w:val="0076505F"/>
    <w:rsid w:val="0076644D"/>
    <w:rsid w:val="00770E8A"/>
    <w:rsid w:val="00774344"/>
    <w:rsid w:val="007756E9"/>
    <w:rsid w:val="00781ADD"/>
    <w:rsid w:val="007856C2"/>
    <w:rsid w:val="00785AD6"/>
    <w:rsid w:val="00787E62"/>
    <w:rsid w:val="00791CC8"/>
    <w:rsid w:val="007929BA"/>
    <w:rsid w:val="007937A8"/>
    <w:rsid w:val="00795583"/>
    <w:rsid w:val="007966CD"/>
    <w:rsid w:val="007A535C"/>
    <w:rsid w:val="007A614D"/>
    <w:rsid w:val="007B2901"/>
    <w:rsid w:val="007C3E8A"/>
    <w:rsid w:val="007C63C6"/>
    <w:rsid w:val="007C7B65"/>
    <w:rsid w:val="007D3851"/>
    <w:rsid w:val="007D4085"/>
    <w:rsid w:val="007D6220"/>
    <w:rsid w:val="007E0FE1"/>
    <w:rsid w:val="007F16CD"/>
    <w:rsid w:val="007F1C87"/>
    <w:rsid w:val="007F4F58"/>
    <w:rsid w:val="007F7E07"/>
    <w:rsid w:val="0080149C"/>
    <w:rsid w:val="00804C2A"/>
    <w:rsid w:val="00807CA2"/>
    <w:rsid w:val="00812E13"/>
    <w:rsid w:val="008223A0"/>
    <w:rsid w:val="00826027"/>
    <w:rsid w:val="0082686E"/>
    <w:rsid w:val="00830029"/>
    <w:rsid w:val="0083222E"/>
    <w:rsid w:val="00834240"/>
    <w:rsid w:val="00835688"/>
    <w:rsid w:val="00836875"/>
    <w:rsid w:val="00837B74"/>
    <w:rsid w:val="00840BB5"/>
    <w:rsid w:val="00842F76"/>
    <w:rsid w:val="00845B34"/>
    <w:rsid w:val="008506CD"/>
    <w:rsid w:val="00853CE7"/>
    <w:rsid w:val="008575FF"/>
    <w:rsid w:val="0085780D"/>
    <w:rsid w:val="00860A4B"/>
    <w:rsid w:val="008667B3"/>
    <w:rsid w:val="00866BF5"/>
    <w:rsid w:val="00872F2E"/>
    <w:rsid w:val="00873A16"/>
    <w:rsid w:val="008822AB"/>
    <w:rsid w:val="00882797"/>
    <w:rsid w:val="00884686"/>
    <w:rsid w:val="00895748"/>
    <w:rsid w:val="008967BC"/>
    <w:rsid w:val="008A016B"/>
    <w:rsid w:val="008A02F7"/>
    <w:rsid w:val="008A0543"/>
    <w:rsid w:val="008A2116"/>
    <w:rsid w:val="008A3FA8"/>
    <w:rsid w:val="008A4CD2"/>
    <w:rsid w:val="008A50C3"/>
    <w:rsid w:val="008A6908"/>
    <w:rsid w:val="008B1361"/>
    <w:rsid w:val="008B344F"/>
    <w:rsid w:val="008B703F"/>
    <w:rsid w:val="008C0E31"/>
    <w:rsid w:val="008C1B30"/>
    <w:rsid w:val="008C3FC8"/>
    <w:rsid w:val="008C56D3"/>
    <w:rsid w:val="008D61CB"/>
    <w:rsid w:val="008D6B5F"/>
    <w:rsid w:val="008E26C9"/>
    <w:rsid w:val="008E49A7"/>
    <w:rsid w:val="008E56D9"/>
    <w:rsid w:val="008E5DFE"/>
    <w:rsid w:val="008E7D9F"/>
    <w:rsid w:val="008F13CD"/>
    <w:rsid w:val="008F1FA2"/>
    <w:rsid w:val="008F6846"/>
    <w:rsid w:val="008F695D"/>
    <w:rsid w:val="008F73BB"/>
    <w:rsid w:val="009005A9"/>
    <w:rsid w:val="009010B6"/>
    <w:rsid w:val="009025F5"/>
    <w:rsid w:val="0090387B"/>
    <w:rsid w:val="00905B37"/>
    <w:rsid w:val="009064ED"/>
    <w:rsid w:val="00910999"/>
    <w:rsid w:val="009109CA"/>
    <w:rsid w:val="00914296"/>
    <w:rsid w:val="00914F2A"/>
    <w:rsid w:val="0091534E"/>
    <w:rsid w:val="009178BC"/>
    <w:rsid w:val="00924F08"/>
    <w:rsid w:val="00924FAF"/>
    <w:rsid w:val="0092689D"/>
    <w:rsid w:val="009270F0"/>
    <w:rsid w:val="00931882"/>
    <w:rsid w:val="00932894"/>
    <w:rsid w:val="009401AC"/>
    <w:rsid w:val="00951424"/>
    <w:rsid w:val="0095379A"/>
    <w:rsid w:val="00960975"/>
    <w:rsid w:val="00962B92"/>
    <w:rsid w:val="00962BD5"/>
    <w:rsid w:val="0096364D"/>
    <w:rsid w:val="009674AC"/>
    <w:rsid w:val="009726C6"/>
    <w:rsid w:val="0097318B"/>
    <w:rsid w:val="00974540"/>
    <w:rsid w:val="00975AF4"/>
    <w:rsid w:val="009801D6"/>
    <w:rsid w:val="009846DF"/>
    <w:rsid w:val="00984CD1"/>
    <w:rsid w:val="0098530B"/>
    <w:rsid w:val="009A21C2"/>
    <w:rsid w:val="009A7A0D"/>
    <w:rsid w:val="009B3F7D"/>
    <w:rsid w:val="009B568A"/>
    <w:rsid w:val="009B7F41"/>
    <w:rsid w:val="009C04C7"/>
    <w:rsid w:val="009C2476"/>
    <w:rsid w:val="009C4724"/>
    <w:rsid w:val="009C63BA"/>
    <w:rsid w:val="009D2E37"/>
    <w:rsid w:val="009D4FB0"/>
    <w:rsid w:val="009D713D"/>
    <w:rsid w:val="009E1F83"/>
    <w:rsid w:val="009E6752"/>
    <w:rsid w:val="009F1295"/>
    <w:rsid w:val="009F79B4"/>
    <w:rsid w:val="00A05579"/>
    <w:rsid w:val="00A11DA3"/>
    <w:rsid w:val="00A1335A"/>
    <w:rsid w:val="00A210E9"/>
    <w:rsid w:val="00A21E08"/>
    <w:rsid w:val="00A2492C"/>
    <w:rsid w:val="00A263A1"/>
    <w:rsid w:val="00A30BFE"/>
    <w:rsid w:val="00A34BF4"/>
    <w:rsid w:val="00A4038C"/>
    <w:rsid w:val="00A405C4"/>
    <w:rsid w:val="00A40F24"/>
    <w:rsid w:val="00A46816"/>
    <w:rsid w:val="00A471AD"/>
    <w:rsid w:val="00A55835"/>
    <w:rsid w:val="00A57696"/>
    <w:rsid w:val="00A61FFF"/>
    <w:rsid w:val="00A63408"/>
    <w:rsid w:val="00A73CE9"/>
    <w:rsid w:val="00A74380"/>
    <w:rsid w:val="00A7542B"/>
    <w:rsid w:val="00A77C81"/>
    <w:rsid w:val="00A8022E"/>
    <w:rsid w:val="00A86ED6"/>
    <w:rsid w:val="00A9158D"/>
    <w:rsid w:val="00AA0956"/>
    <w:rsid w:val="00AA0E48"/>
    <w:rsid w:val="00AA5F2D"/>
    <w:rsid w:val="00AB0BA8"/>
    <w:rsid w:val="00AC14A1"/>
    <w:rsid w:val="00AC309A"/>
    <w:rsid w:val="00AC3984"/>
    <w:rsid w:val="00AC418E"/>
    <w:rsid w:val="00AC61DD"/>
    <w:rsid w:val="00AC6883"/>
    <w:rsid w:val="00AD03FC"/>
    <w:rsid w:val="00AD4EA3"/>
    <w:rsid w:val="00AD6ACF"/>
    <w:rsid w:val="00AE38CE"/>
    <w:rsid w:val="00AE3B01"/>
    <w:rsid w:val="00AE72A2"/>
    <w:rsid w:val="00AF47D0"/>
    <w:rsid w:val="00AF49B6"/>
    <w:rsid w:val="00AF7AA8"/>
    <w:rsid w:val="00B00745"/>
    <w:rsid w:val="00B01B6B"/>
    <w:rsid w:val="00B03E14"/>
    <w:rsid w:val="00B04851"/>
    <w:rsid w:val="00B067B0"/>
    <w:rsid w:val="00B107A6"/>
    <w:rsid w:val="00B144D9"/>
    <w:rsid w:val="00B156BA"/>
    <w:rsid w:val="00B17F93"/>
    <w:rsid w:val="00B24F5B"/>
    <w:rsid w:val="00B2658C"/>
    <w:rsid w:val="00B26916"/>
    <w:rsid w:val="00B26A79"/>
    <w:rsid w:val="00B302AB"/>
    <w:rsid w:val="00B33E6E"/>
    <w:rsid w:val="00B35319"/>
    <w:rsid w:val="00B3687F"/>
    <w:rsid w:val="00B543DA"/>
    <w:rsid w:val="00B549AA"/>
    <w:rsid w:val="00B57CAB"/>
    <w:rsid w:val="00B607AD"/>
    <w:rsid w:val="00B610C4"/>
    <w:rsid w:val="00B61DC7"/>
    <w:rsid w:val="00B63B90"/>
    <w:rsid w:val="00B65953"/>
    <w:rsid w:val="00B67677"/>
    <w:rsid w:val="00B70704"/>
    <w:rsid w:val="00B74BC1"/>
    <w:rsid w:val="00B750EA"/>
    <w:rsid w:val="00B75AF0"/>
    <w:rsid w:val="00B80211"/>
    <w:rsid w:val="00B82F32"/>
    <w:rsid w:val="00B83B3D"/>
    <w:rsid w:val="00B864BE"/>
    <w:rsid w:val="00B92D31"/>
    <w:rsid w:val="00B939FC"/>
    <w:rsid w:val="00B93E56"/>
    <w:rsid w:val="00B94975"/>
    <w:rsid w:val="00BA013A"/>
    <w:rsid w:val="00BA0DDF"/>
    <w:rsid w:val="00BA4E60"/>
    <w:rsid w:val="00BA5A0B"/>
    <w:rsid w:val="00BB04B8"/>
    <w:rsid w:val="00BB1E12"/>
    <w:rsid w:val="00BC06A6"/>
    <w:rsid w:val="00BC309B"/>
    <w:rsid w:val="00BC4242"/>
    <w:rsid w:val="00BC7897"/>
    <w:rsid w:val="00BD0E39"/>
    <w:rsid w:val="00BD47BC"/>
    <w:rsid w:val="00BD5B64"/>
    <w:rsid w:val="00BD5D2E"/>
    <w:rsid w:val="00BD7673"/>
    <w:rsid w:val="00BE494B"/>
    <w:rsid w:val="00BE4EFF"/>
    <w:rsid w:val="00BF45F4"/>
    <w:rsid w:val="00BF72D7"/>
    <w:rsid w:val="00C00205"/>
    <w:rsid w:val="00C03564"/>
    <w:rsid w:val="00C11A0A"/>
    <w:rsid w:val="00C14466"/>
    <w:rsid w:val="00C15E6C"/>
    <w:rsid w:val="00C20D8B"/>
    <w:rsid w:val="00C24FCC"/>
    <w:rsid w:val="00C25BB8"/>
    <w:rsid w:val="00C26D35"/>
    <w:rsid w:val="00C279C2"/>
    <w:rsid w:val="00C400BA"/>
    <w:rsid w:val="00C40B45"/>
    <w:rsid w:val="00C412E0"/>
    <w:rsid w:val="00C434B4"/>
    <w:rsid w:val="00C447EB"/>
    <w:rsid w:val="00C476FD"/>
    <w:rsid w:val="00C5155B"/>
    <w:rsid w:val="00C53292"/>
    <w:rsid w:val="00C5351E"/>
    <w:rsid w:val="00C55826"/>
    <w:rsid w:val="00C565D9"/>
    <w:rsid w:val="00C63F6B"/>
    <w:rsid w:val="00C64697"/>
    <w:rsid w:val="00C65B01"/>
    <w:rsid w:val="00C720E7"/>
    <w:rsid w:val="00C74243"/>
    <w:rsid w:val="00C7510E"/>
    <w:rsid w:val="00C77719"/>
    <w:rsid w:val="00C86948"/>
    <w:rsid w:val="00C87B9B"/>
    <w:rsid w:val="00C927A8"/>
    <w:rsid w:val="00C93212"/>
    <w:rsid w:val="00C96F2F"/>
    <w:rsid w:val="00CA00A8"/>
    <w:rsid w:val="00CA4F70"/>
    <w:rsid w:val="00CA69D5"/>
    <w:rsid w:val="00CA70B1"/>
    <w:rsid w:val="00CB40EF"/>
    <w:rsid w:val="00CB5857"/>
    <w:rsid w:val="00CB5CF2"/>
    <w:rsid w:val="00CB5EFE"/>
    <w:rsid w:val="00CC3D39"/>
    <w:rsid w:val="00CD104A"/>
    <w:rsid w:val="00CD5387"/>
    <w:rsid w:val="00CE0FDE"/>
    <w:rsid w:val="00CE2C9D"/>
    <w:rsid w:val="00CE3128"/>
    <w:rsid w:val="00CE36A7"/>
    <w:rsid w:val="00CF2EB1"/>
    <w:rsid w:val="00CF4A59"/>
    <w:rsid w:val="00CF4A68"/>
    <w:rsid w:val="00CF52F9"/>
    <w:rsid w:val="00D019A6"/>
    <w:rsid w:val="00D03643"/>
    <w:rsid w:val="00D06FDA"/>
    <w:rsid w:val="00D07C7B"/>
    <w:rsid w:val="00D11011"/>
    <w:rsid w:val="00D11E34"/>
    <w:rsid w:val="00D1702B"/>
    <w:rsid w:val="00D176D7"/>
    <w:rsid w:val="00D21706"/>
    <w:rsid w:val="00D219C1"/>
    <w:rsid w:val="00D22D1D"/>
    <w:rsid w:val="00D25EB2"/>
    <w:rsid w:val="00D27708"/>
    <w:rsid w:val="00D30148"/>
    <w:rsid w:val="00D30366"/>
    <w:rsid w:val="00D326CA"/>
    <w:rsid w:val="00D370FC"/>
    <w:rsid w:val="00D41E44"/>
    <w:rsid w:val="00D4344F"/>
    <w:rsid w:val="00D44475"/>
    <w:rsid w:val="00D46663"/>
    <w:rsid w:val="00D4783F"/>
    <w:rsid w:val="00D51909"/>
    <w:rsid w:val="00D55B22"/>
    <w:rsid w:val="00D677F8"/>
    <w:rsid w:val="00D67EC8"/>
    <w:rsid w:val="00D67F59"/>
    <w:rsid w:val="00D708B8"/>
    <w:rsid w:val="00D72C5F"/>
    <w:rsid w:val="00D75A95"/>
    <w:rsid w:val="00D7610A"/>
    <w:rsid w:val="00D771F8"/>
    <w:rsid w:val="00D81925"/>
    <w:rsid w:val="00D8261A"/>
    <w:rsid w:val="00D84583"/>
    <w:rsid w:val="00D91241"/>
    <w:rsid w:val="00D92FF2"/>
    <w:rsid w:val="00D93650"/>
    <w:rsid w:val="00D9639B"/>
    <w:rsid w:val="00D97290"/>
    <w:rsid w:val="00DA0111"/>
    <w:rsid w:val="00DA2197"/>
    <w:rsid w:val="00DA2577"/>
    <w:rsid w:val="00DA3012"/>
    <w:rsid w:val="00DA4C93"/>
    <w:rsid w:val="00DB4206"/>
    <w:rsid w:val="00DB423F"/>
    <w:rsid w:val="00DB7FC1"/>
    <w:rsid w:val="00DC0887"/>
    <w:rsid w:val="00DC7BEE"/>
    <w:rsid w:val="00DE5EB9"/>
    <w:rsid w:val="00DE76F8"/>
    <w:rsid w:val="00DF0A4B"/>
    <w:rsid w:val="00DF3A1B"/>
    <w:rsid w:val="00DF6179"/>
    <w:rsid w:val="00E0685A"/>
    <w:rsid w:val="00E142F4"/>
    <w:rsid w:val="00E1486B"/>
    <w:rsid w:val="00E15C57"/>
    <w:rsid w:val="00E2018D"/>
    <w:rsid w:val="00E24099"/>
    <w:rsid w:val="00E259CA"/>
    <w:rsid w:val="00E271FF"/>
    <w:rsid w:val="00E31D51"/>
    <w:rsid w:val="00E400A0"/>
    <w:rsid w:val="00E40E1B"/>
    <w:rsid w:val="00E414C3"/>
    <w:rsid w:val="00E533E5"/>
    <w:rsid w:val="00E63714"/>
    <w:rsid w:val="00E661BA"/>
    <w:rsid w:val="00E7166C"/>
    <w:rsid w:val="00E7183F"/>
    <w:rsid w:val="00E736D4"/>
    <w:rsid w:val="00E76B65"/>
    <w:rsid w:val="00E802D8"/>
    <w:rsid w:val="00E8361B"/>
    <w:rsid w:val="00E85161"/>
    <w:rsid w:val="00E874D7"/>
    <w:rsid w:val="00E90683"/>
    <w:rsid w:val="00E929ED"/>
    <w:rsid w:val="00E93456"/>
    <w:rsid w:val="00EA11EC"/>
    <w:rsid w:val="00EA4204"/>
    <w:rsid w:val="00EA52AB"/>
    <w:rsid w:val="00EA598F"/>
    <w:rsid w:val="00EA59E9"/>
    <w:rsid w:val="00EB2CE8"/>
    <w:rsid w:val="00EB696F"/>
    <w:rsid w:val="00EB7679"/>
    <w:rsid w:val="00EC3088"/>
    <w:rsid w:val="00EC5CAF"/>
    <w:rsid w:val="00ED01D0"/>
    <w:rsid w:val="00ED04CB"/>
    <w:rsid w:val="00ED08F7"/>
    <w:rsid w:val="00ED1078"/>
    <w:rsid w:val="00EE22D6"/>
    <w:rsid w:val="00EE2EBB"/>
    <w:rsid w:val="00EE3EEF"/>
    <w:rsid w:val="00EF3EDF"/>
    <w:rsid w:val="00F0097E"/>
    <w:rsid w:val="00F01D58"/>
    <w:rsid w:val="00F023ED"/>
    <w:rsid w:val="00F02841"/>
    <w:rsid w:val="00F06778"/>
    <w:rsid w:val="00F119E7"/>
    <w:rsid w:val="00F20E1A"/>
    <w:rsid w:val="00F23A7C"/>
    <w:rsid w:val="00F251C5"/>
    <w:rsid w:val="00F30CDE"/>
    <w:rsid w:val="00F325E7"/>
    <w:rsid w:val="00F3614F"/>
    <w:rsid w:val="00F37652"/>
    <w:rsid w:val="00F4018F"/>
    <w:rsid w:val="00F44AD4"/>
    <w:rsid w:val="00F479E7"/>
    <w:rsid w:val="00F51DEA"/>
    <w:rsid w:val="00F5316B"/>
    <w:rsid w:val="00F536A2"/>
    <w:rsid w:val="00F53E48"/>
    <w:rsid w:val="00F544EE"/>
    <w:rsid w:val="00F57605"/>
    <w:rsid w:val="00F614F0"/>
    <w:rsid w:val="00F615E9"/>
    <w:rsid w:val="00F6449C"/>
    <w:rsid w:val="00F67B35"/>
    <w:rsid w:val="00F708C6"/>
    <w:rsid w:val="00F7220E"/>
    <w:rsid w:val="00F72851"/>
    <w:rsid w:val="00F753B7"/>
    <w:rsid w:val="00F91722"/>
    <w:rsid w:val="00F918CC"/>
    <w:rsid w:val="00F91A67"/>
    <w:rsid w:val="00F939D1"/>
    <w:rsid w:val="00FA481F"/>
    <w:rsid w:val="00FB074B"/>
    <w:rsid w:val="00FB111B"/>
    <w:rsid w:val="00FB26AD"/>
    <w:rsid w:val="00FB38EE"/>
    <w:rsid w:val="00FB65B5"/>
    <w:rsid w:val="00FB766C"/>
    <w:rsid w:val="00FB7814"/>
    <w:rsid w:val="00FB7C88"/>
    <w:rsid w:val="00FB7DB4"/>
    <w:rsid w:val="00FC157C"/>
    <w:rsid w:val="00FC1EC7"/>
    <w:rsid w:val="00FC4EAD"/>
    <w:rsid w:val="00FD616D"/>
    <w:rsid w:val="00FE30B7"/>
    <w:rsid w:val="00FE5149"/>
    <w:rsid w:val="00FE7EC3"/>
    <w:rsid w:val="018789FF"/>
    <w:rsid w:val="024FBB84"/>
    <w:rsid w:val="02FDEC5E"/>
    <w:rsid w:val="03D9F5AF"/>
    <w:rsid w:val="05A0CF83"/>
    <w:rsid w:val="05F0DB56"/>
    <w:rsid w:val="076175B2"/>
    <w:rsid w:val="079DFED1"/>
    <w:rsid w:val="0A9DDB88"/>
    <w:rsid w:val="0AD7452A"/>
    <w:rsid w:val="0B91F3DE"/>
    <w:rsid w:val="0BCF1B5A"/>
    <w:rsid w:val="0E45B486"/>
    <w:rsid w:val="0FA89517"/>
    <w:rsid w:val="104A7EA6"/>
    <w:rsid w:val="10822037"/>
    <w:rsid w:val="113E18F0"/>
    <w:rsid w:val="126B8DB8"/>
    <w:rsid w:val="12B968F6"/>
    <w:rsid w:val="13DDF0D8"/>
    <w:rsid w:val="144FDEAF"/>
    <w:rsid w:val="1469154E"/>
    <w:rsid w:val="147D7406"/>
    <w:rsid w:val="14972B20"/>
    <w:rsid w:val="172449FC"/>
    <w:rsid w:val="1A14A8CD"/>
    <w:rsid w:val="1BB12335"/>
    <w:rsid w:val="1C05E4B2"/>
    <w:rsid w:val="1CE5D228"/>
    <w:rsid w:val="1D6553F5"/>
    <w:rsid w:val="1D80165B"/>
    <w:rsid w:val="1D9ABA42"/>
    <w:rsid w:val="1E06E8AD"/>
    <w:rsid w:val="1F98F845"/>
    <w:rsid w:val="1FC6A928"/>
    <w:rsid w:val="22EDB714"/>
    <w:rsid w:val="252C8774"/>
    <w:rsid w:val="2543F7DF"/>
    <w:rsid w:val="2611FCB9"/>
    <w:rsid w:val="274C62A7"/>
    <w:rsid w:val="2980E6B6"/>
    <w:rsid w:val="2A53B3DC"/>
    <w:rsid w:val="2E91B8F0"/>
    <w:rsid w:val="2F579B07"/>
    <w:rsid w:val="31E58A1E"/>
    <w:rsid w:val="32411CA8"/>
    <w:rsid w:val="332E178C"/>
    <w:rsid w:val="33EC3A0B"/>
    <w:rsid w:val="35E3C2AB"/>
    <w:rsid w:val="36087ABE"/>
    <w:rsid w:val="360A2C68"/>
    <w:rsid w:val="37025403"/>
    <w:rsid w:val="37F539B5"/>
    <w:rsid w:val="38542D93"/>
    <w:rsid w:val="38C4D493"/>
    <w:rsid w:val="3960BF84"/>
    <w:rsid w:val="3A76C877"/>
    <w:rsid w:val="3ADF3F78"/>
    <w:rsid w:val="3BE4500F"/>
    <w:rsid w:val="3D332EEE"/>
    <w:rsid w:val="3D484290"/>
    <w:rsid w:val="3FB1D6D7"/>
    <w:rsid w:val="4110221E"/>
    <w:rsid w:val="41A24B35"/>
    <w:rsid w:val="445C5213"/>
    <w:rsid w:val="453A6F63"/>
    <w:rsid w:val="4685C725"/>
    <w:rsid w:val="46872FF0"/>
    <w:rsid w:val="47219F37"/>
    <w:rsid w:val="4935BF44"/>
    <w:rsid w:val="493E57E5"/>
    <w:rsid w:val="4D060B09"/>
    <w:rsid w:val="52003145"/>
    <w:rsid w:val="52271B8B"/>
    <w:rsid w:val="52DB158A"/>
    <w:rsid w:val="53AE078D"/>
    <w:rsid w:val="555AF7D1"/>
    <w:rsid w:val="58B2318C"/>
    <w:rsid w:val="5ADBEE94"/>
    <w:rsid w:val="5B3AB701"/>
    <w:rsid w:val="5CFD3F66"/>
    <w:rsid w:val="5E098869"/>
    <w:rsid w:val="6027C2BD"/>
    <w:rsid w:val="611B8DC6"/>
    <w:rsid w:val="627362F5"/>
    <w:rsid w:val="62F7FD8B"/>
    <w:rsid w:val="64128788"/>
    <w:rsid w:val="64F2AB6A"/>
    <w:rsid w:val="65710CE6"/>
    <w:rsid w:val="67F727F4"/>
    <w:rsid w:val="6B12EBD5"/>
    <w:rsid w:val="6C89779C"/>
    <w:rsid w:val="6D4181F9"/>
    <w:rsid w:val="6E96D046"/>
    <w:rsid w:val="6F8576FE"/>
    <w:rsid w:val="6F8D7957"/>
    <w:rsid w:val="7000CC57"/>
    <w:rsid w:val="713478E1"/>
    <w:rsid w:val="7138649F"/>
    <w:rsid w:val="71699609"/>
    <w:rsid w:val="71E393AA"/>
    <w:rsid w:val="72041A9F"/>
    <w:rsid w:val="7271B42B"/>
    <w:rsid w:val="75E92AF3"/>
    <w:rsid w:val="78052039"/>
    <w:rsid w:val="78DA3685"/>
    <w:rsid w:val="790F57AE"/>
    <w:rsid w:val="7EC3794F"/>
    <w:rsid w:val="7FD5C5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572F"/>
  <w15:chartTrackingRefBased/>
  <w15:docId w15:val="{C4B3D42E-B090-4792-87F3-B2FBFDD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48"/>
    <w:pPr>
      <w:jc w:val="both"/>
    </w:pPr>
    <w:rPr>
      <w:color w:val="404040" w:themeColor="text1" w:themeTint="BF"/>
      <w:sz w:val="20"/>
    </w:rPr>
  </w:style>
  <w:style w:type="paragraph" w:styleId="Heading1">
    <w:name w:val="heading 1"/>
    <w:basedOn w:val="Normal"/>
    <w:next w:val="Normal"/>
    <w:link w:val="Heading1Char"/>
    <w:autoRedefine/>
    <w:uiPriority w:val="9"/>
    <w:qFormat/>
    <w:rsid w:val="00FB26AD"/>
    <w:pPr>
      <w:keepNext/>
      <w:keepLines/>
      <w:numPr>
        <w:numId w:val="1"/>
      </w:numPr>
      <w:pBdr>
        <w:bottom w:val="double" w:sz="4" w:space="1" w:color="FFC000"/>
      </w:pBdr>
      <w:spacing w:before="240" w:after="240"/>
      <w:outlineLvl w:val="0"/>
    </w:pPr>
    <w:rPr>
      <w:rFonts w:ascii="EB Garamond" w:eastAsiaTheme="majorEastAsia" w:hAnsi="EB Garamond" w:cstheme="majorBidi"/>
      <w:b/>
      <w:smallCaps/>
      <w:color w:val="192B39"/>
      <w:sz w:val="32"/>
      <w:szCs w:val="32"/>
    </w:rPr>
  </w:style>
  <w:style w:type="paragraph" w:styleId="Heading2">
    <w:name w:val="heading 2"/>
    <w:basedOn w:val="Normal"/>
    <w:next w:val="Normal"/>
    <w:link w:val="Heading2Char"/>
    <w:autoRedefine/>
    <w:uiPriority w:val="9"/>
    <w:unhideWhenUsed/>
    <w:qFormat/>
    <w:rsid w:val="0095379A"/>
    <w:pPr>
      <w:keepNext/>
      <w:keepLines/>
      <w:numPr>
        <w:ilvl w:val="1"/>
        <w:numId w:val="1"/>
      </w:numPr>
      <w:spacing w:before="40" w:after="0"/>
      <w:outlineLvl w:val="1"/>
    </w:pPr>
    <w:rPr>
      <w:rFonts w:asciiTheme="majorHAnsi" w:eastAsiaTheme="majorEastAsia" w:hAnsiTheme="majorHAnsi" w:cstheme="majorBidi"/>
      <w:b/>
      <w:smallCaps/>
      <w:color w:val="auto"/>
      <w:sz w:val="26"/>
      <w:szCs w:val="26"/>
    </w:rPr>
  </w:style>
  <w:style w:type="paragraph" w:styleId="Heading3">
    <w:name w:val="heading 3"/>
    <w:basedOn w:val="Normal"/>
    <w:next w:val="Normal"/>
    <w:link w:val="Heading3Char"/>
    <w:autoRedefine/>
    <w:uiPriority w:val="9"/>
    <w:unhideWhenUsed/>
    <w:qFormat/>
    <w:rsid w:val="00FC1EC7"/>
    <w:pPr>
      <w:keepNext/>
      <w:keepLines/>
      <w:numPr>
        <w:ilvl w:val="2"/>
        <w:numId w:val="1"/>
      </w:numPr>
      <w:spacing w:before="240" w:after="24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semiHidden/>
    <w:unhideWhenUsed/>
    <w:qFormat/>
    <w:rsid w:val="0014099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099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099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4099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4099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099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23F"/>
    <w:rPr>
      <w:color w:val="0563C1" w:themeColor="hyperlink"/>
      <w:u w:val="single"/>
    </w:rPr>
  </w:style>
  <w:style w:type="character" w:styleId="UnresolvedMention">
    <w:name w:val="Unresolved Mention"/>
    <w:basedOn w:val="DefaultParagraphFont"/>
    <w:uiPriority w:val="99"/>
    <w:semiHidden/>
    <w:unhideWhenUsed/>
    <w:rsid w:val="00DB423F"/>
    <w:rPr>
      <w:color w:val="605E5C"/>
      <w:shd w:val="clear" w:color="auto" w:fill="E1DFDD"/>
    </w:rPr>
  </w:style>
  <w:style w:type="paragraph" w:styleId="Title">
    <w:name w:val="Title"/>
    <w:basedOn w:val="Normal"/>
    <w:next w:val="Normal"/>
    <w:link w:val="TitleChar"/>
    <w:uiPriority w:val="10"/>
    <w:qFormat/>
    <w:rsid w:val="005B2301"/>
    <w:pPr>
      <w:spacing w:after="0" w:line="240" w:lineRule="auto"/>
      <w:contextualSpacing/>
    </w:pPr>
    <w:rPr>
      <w:rFonts w:ascii="Inter ExtraBold" w:eastAsiaTheme="majorEastAsia" w:hAnsi="Inter ExtraBold" w:cstheme="majorBidi"/>
      <w:color w:val="192B39"/>
      <w:spacing w:val="-10"/>
      <w:kern w:val="28"/>
      <w:sz w:val="32"/>
      <w:szCs w:val="56"/>
    </w:rPr>
  </w:style>
  <w:style w:type="character" w:customStyle="1" w:styleId="TitleChar">
    <w:name w:val="Title Char"/>
    <w:basedOn w:val="DefaultParagraphFont"/>
    <w:link w:val="Title"/>
    <w:uiPriority w:val="10"/>
    <w:rsid w:val="005B2301"/>
    <w:rPr>
      <w:rFonts w:ascii="Inter ExtraBold" w:eastAsiaTheme="majorEastAsia" w:hAnsi="Inter ExtraBold" w:cstheme="majorBidi"/>
      <w:color w:val="192B39"/>
      <w:spacing w:val="-10"/>
      <w:kern w:val="28"/>
      <w:sz w:val="32"/>
      <w:szCs w:val="56"/>
    </w:rPr>
  </w:style>
  <w:style w:type="paragraph" w:styleId="Subtitle">
    <w:name w:val="Subtitle"/>
    <w:basedOn w:val="Normal"/>
    <w:next w:val="Normal"/>
    <w:link w:val="SubtitleChar"/>
    <w:uiPriority w:val="11"/>
    <w:qFormat/>
    <w:rsid w:val="005B2301"/>
    <w:pPr>
      <w:numPr>
        <w:ilvl w:val="1"/>
      </w:numPr>
    </w:pPr>
    <w:rPr>
      <w:rFonts w:eastAsiaTheme="minorEastAsia"/>
      <w:color w:val="192B39"/>
      <w:spacing w:val="15"/>
      <w:sz w:val="24"/>
    </w:rPr>
  </w:style>
  <w:style w:type="character" w:customStyle="1" w:styleId="SubtitleChar">
    <w:name w:val="Subtitle Char"/>
    <w:basedOn w:val="DefaultParagraphFont"/>
    <w:link w:val="Subtitle"/>
    <w:uiPriority w:val="11"/>
    <w:rsid w:val="005B2301"/>
    <w:rPr>
      <w:rFonts w:ascii="Inter" w:eastAsiaTheme="minorEastAsia" w:hAnsi="Inter"/>
      <w:color w:val="192B39"/>
      <w:spacing w:val="15"/>
      <w:sz w:val="24"/>
    </w:rPr>
  </w:style>
  <w:style w:type="character" w:customStyle="1" w:styleId="Heading1Char">
    <w:name w:val="Heading 1 Char"/>
    <w:basedOn w:val="DefaultParagraphFont"/>
    <w:link w:val="Heading1"/>
    <w:uiPriority w:val="9"/>
    <w:rsid w:val="00FB26AD"/>
    <w:rPr>
      <w:rFonts w:ascii="EB Garamond" w:eastAsiaTheme="majorEastAsia" w:hAnsi="EB Garamond" w:cstheme="majorBidi"/>
      <w:b/>
      <w:smallCaps/>
      <w:color w:val="192B39"/>
      <w:sz w:val="32"/>
      <w:szCs w:val="32"/>
    </w:rPr>
  </w:style>
  <w:style w:type="paragraph" w:styleId="NoSpacing">
    <w:name w:val="No Spacing"/>
    <w:uiPriority w:val="1"/>
    <w:qFormat/>
    <w:rsid w:val="00BD5B64"/>
    <w:pPr>
      <w:spacing w:after="0" w:line="240" w:lineRule="auto"/>
    </w:pPr>
    <w:rPr>
      <w:rFonts w:ascii="Usual" w:hAnsi="Usual"/>
      <w:color w:val="404040" w:themeColor="text1" w:themeTint="BF"/>
      <w:sz w:val="20"/>
    </w:rPr>
  </w:style>
  <w:style w:type="paragraph" w:styleId="Header">
    <w:name w:val="header"/>
    <w:basedOn w:val="Normal"/>
    <w:link w:val="HeaderChar"/>
    <w:uiPriority w:val="99"/>
    <w:unhideWhenUsed/>
    <w:rsid w:val="00422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1F"/>
    <w:rPr>
      <w:rFonts w:ascii="Usual" w:hAnsi="Usual"/>
      <w:color w:val="404040" w:themeColor="text1" w:themeTint="BF"/>
      <w:sz w:val="20"/>
    </w:rPr>
  </w:style>
  <w:style w:type="paragraph" w:styleId="Footer">
    <w:name w:val="footer"/>
    <w:basedOn w:val="Normal"/>
    <w:link w:val="FooterChar"/>
    <w:uiPriority w:val="99"/>
    <w:unhideWhenUsed/>
    <w:rsid w:val="00422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1F"/>
    <w:rPr>
      <w:rFonts w:ascii="Usual" w:hAnsi="Usual"/>
      <w:color w:val="404040" w:themeColor="text1" w:themeTint="BF"/>
      <w:sz w:val="20"/>
    </w:rPr>
  </w:style>
  <w:style w:type="paragraph" w:styleId="TOCHeading">
    <w:name w:val="TOC Heading"/>
    <w:basedOn w:val="Heading1"/>
    <w:next w:val="Normal"/>
    <w:uiPriority w:val="39"/>
    <w:unhideWhenUsed/>
    <w:qFormat/>
    <w:rsid w:val="009726C6"/>
    <w:pPr>
      <w:outlineLvl w:val="9"/>
    </w:pPr>
    <w:rPr>
      <w:rFonts w:asciiTheme="majorHAnsi" w:hAnsiTheme="majorHAnsi"/>
      <w:b w:val="0"/>
      <w:color w:val="2F5496" w:themeColor="accent1" w:themeShade="BF"/>
      <w:lang w:val="en-US"/>
    </w:rPr>
  </w:style>
  <w:style w:type="character" w:customStyle="1" w:styleId="Heading2Char">
    <w:name w:val="Heading 2 Char"/>
    <w:basedOn w:val="DefaultParagraphFont"/>
    <w:link w:val="Heading2"/>
    <w:uiPriority w:val="9"/>
    <w:rsid w:val="0095379A"/>
    <w:rPr>
      <w:rFonts w:asciiTheme="majorHAnsi" w:eastAsiaTheme="majorEastAsia" w:hAnsiTheme="majorHAnsi" w:cstheme="majorBidi"/>
      <w:b/>
      <w:smallCaps/>
      <w:sz w:val="26"/>
      <w:szCs w:val="26"/>
    </w:rPr>
  </w:style>
  <w:style w:type="paragraph" w:styleId="TableofFigures">
    <w:name w:val="table of figures"/>
    <w:basedOn w:val="Normal"/>
    <w:next w:val="Normal"/>
    <w:uiPriority w:val="99"/>
    <w:unhideWhenUsed/>
    <w:rsid w:val="009726C6"/>
    <w:pPr>
      <w:spacing w:after="0"/>
    </w:pPr>
  </w:style>
  <w:style w:type="character" w:customStyle="1" w:styleId="Heading3Char">
    <w:name w:val="Heading 3 Char"/>
    <w:basedOn w:val="DefaultParagraphFont"/>
    <w:link w:val="Heading3"/>
    <w:uiPriority w:val="9"/>
    <w:rsid w:val="00FC1EC7"/>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140991"/>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1409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1409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1409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1409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4099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50A34"/>
    <w:pPr>
      <w:spacing w:after="100"/>
    </w:pPr>
  </w:style>
  <w:style w:type="paragraph" w:styleId="TOC2">
    <w:name w:val="toc 2"/>
    <w:basedOn w:val="Normal"/>
    <w:next w:val="Normal"/>
    <w:autoRedefine/>
    <w:uiPriority w:val="39"/>
    <w:unhideWhenUsed/>
    <w:rsid w:val="00650A34"/>
    <w:pPr>
      <w:spacing w:after="100"/>
      <w:ind w:left="200"/>
    </w:pPr>
  </w:style>
  <w:style w:type="paragraph" w:styleId="TOC3">
    <w:name w:val="toc 3"/>
    <w:basedOn w:val="Normal"/>
    <w:next w:val="Normal"/>
    <w:autoRedefine/>
    <w:uiPriority w:val="39"/>
    <w:unhideWhenUsed/>
    <w:rsid w:val="00650A34"/>
    <w:pPr>
      <w:spacing w:after="100"/>
      <w:ind w:left="400"/>
    </w:pPr>
  </w:style>
  <w:style w:type="character" w:styleId="CommentReference">
    <w:name w:val="annotation reference"/>
    <w:basedOn w:val="DefaultParagraphFont"/>
    <w:uiPriority w:val="99"/>
    <w:semiHidden/>
    <w:unhideWhenUsed/>
    <w:rsid w:val="00650A34"/>
    <w:rPr>
      <w:sz w:val="16"/>
      <w:szCs w:val="16"/>
    </w:rPr>
  </w:style>
  <w:style w:type="paragraph" w:styleId="CommentText">
    <w:name w:val="annotation text"/>
    <w:basedOn w:val="Normal"/>
    <w:link w:val="CommentTextChar"/>
    <w:uiPriority w:val="99"/>
    <w:unhideWhenUsed/>
    <w:rsid w:val="00650A34"/>
    <w:pPr>
      <w:spacing w:line="240" w:lineRule="auto"/>
    </w:pPr>
    <w:rPr>
      <w:szCs w:val="20"/>
    </w:rPr>
  </w:style>
  <w:style w:type="character" w:customStyle="1" w:styleId="CommentTextChar">
    <w:name w:val="Comment Text Char"/>
    <w:basedOn w:val="DefaultParagraphFont"/>
    <w:link w:val="CommentText"/>
    <w:uiPriority w:val="99"/>
    <w:rsid w:val="00650A34"/>
    <w:rPr>
      <w:rFonts w:ascii="Inter" w:hAnsi="Inte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650A34"/>
    <w:rPr>
      <w:b/>
      <w:bCs/>
    </w:rPr>
  </w:style>
  <w:style w:type="character" w:customStyle="1" w:styleId="CommentSubjectChar">
    <w:name w:val="Comment Subject Char"/>
    <w:basedOn w:val="CommentTextChar"/>
    <w:link w:val="CommentSubject"/>
    <w:uiPriority w:val="99"/>
    <w:semiHidden/>
    <w:rsid w:val="00650A34"/>
    <w:rPr>
      <w:rFonts w:ascii="Inter" w:hAnsi="Inter"/>
      <w:b/>
      <w:bCs/>
      <w:color w:val="404040" w:themeColor="text1" w:themeTint="BF"/>
      <w:sz w:val="20"/>
      <w:szCs w:val="20"/>
    </w:rPr>
  </w:style>
  <w:style w:type="paragraph" w:styleId="Caption">
    <w:name w:val="caption"/>
    <w:basedOn w:val="Normal"/>
    <w:next w:val="Normal"/>
    <w:uiPriority w:val="35"/>
    <w:unhideWhenUsed/>
    <w:qFormat/>
    <w:rsid w:val="00650A34"/>
    <w:pPr>
      <w:spacing w:after="200" w:line="240" w:lineRule="auto"/>
    </w:pPr>
    <w:rPr>
      <w:i/>
      <w:iCs/>
      <w:color w:val="44546A" w:themeColor="text2"/>
      <w:sz w:val="18"/>
      <w:szCs w:val="18"/>
    </w:rPr>
  </w:style>
  <w:style w:type="table" w:styleId="TableGrid">
    <w:name w:val="Table Grid"/>
    <w:basedOn w:val="TableNormal"/>
    <w:uiPriority w:val="39"/>
    <w:rsid w:val="00B6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895748"/>
    <w:pPr>
      <w:numPr>
        <w:ilvl w:val="1"/>
        <w:numId w:val="45"/>
      </w:numPr>
      <w:spacing w:after="0"/>
      <w:contextualSpacing/>
      <w:jc w:val="left"/>
    </w:pPr>
  </w:style>
  <w:style w:type="paragraph" w:styleId="Revision">
    <w:name w:val="Revision"/>
    <w:hidden/>
    <w:uiPriority w:val="99"/>
    <w:semiHidden/>
    <w:rsid w:val="0096364D"/>
    <w:pPr>
      <w:spacing w:after="0" w:line="240" w:lineRule="auto"/>
    </w:pPr>
    <w:rPr>
      <w:color w:val="404040" w:themeColor="text1" w:themeTint="BF"/>
      <w:sz w:val="20"/>
    </w:rPr>
  </w:style>
  <w:style w:type="character" w:styleId="FollowedHyperlink">
    <w:name w:val="FollowedHyperlink"/>
    <w:basedOn w:val="DefaultParagraphFont"/>
    <w:uiPriority w:val="99"/>
    <w:semiHidden/>
    <w:unhideWhenUsed/>
    <w:rsid w:val="0080149C"/>
    <w:rPr>
      <w:color w:val="954F72" w:themeColor="followedHyperlink"/>
      <w:u w:val="single"/>
    </w:rPr>
  </w:style>
  <w:style w:type="character" w:styleId="IntenseReference">
    <w:name w:val="Intense Reference"/>
    <w:basedOn w:val="DefaultParagraphFont"/>
    <w:uiPriority w:val="32"/>
    <w:qFormat/>
    <w:rsid w:val="00225405"/>
    <w:rPr>
      <w:b/>
      <w:bCs/>
      <w:smallCaps/>
      <w:color w:val="4472C4" w:themeColor="accent1"/>
      <w:spacing w:val="5"/>
    </w:rPr>
  </w:style>
  <w:style w:type="character" w:styleId="SubtleEmphasis">
    <w:name w:val="Subtle Emphasis"/>
    <w:basedOn w:val="DefaultParagraphFont"/>
    <w:uiPriority w:val="19"/>
    <w:qFormat/>
    <w:rsid w:val="002254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29c15692-89c6-4d08-8152-62e7e4f5f30d" xsi:nil="true"/>
    <lcf76f155ced4ddcb4097134ff3c332f xmlns="29c15692-89c6-4d08-8152-62e7e4f5f30d">
      <Terms xmlns="http://schemas.microsoft.com/office/infopath/2007/PartnerControls"/>
    </lcf76f155ced4ddcb4097134ff3c332f>
    <TaxCatchAll xmlns="6a9c4bb1-abe9-4a01-93ef-3540b0ec94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6AD5E60F74354888F2B2DAE2C71445" ma:contentTypeVersion="13" ma:contentTypeDescription="Create a new document." ma:contentTypeScope="" ma:versionID="77e8f8372102ef902e6d9ec1990f5f53">
  <xsd:schema xmlns:xsd="http://www.w3.org/2001/XMLSchema" xmlns:xs="http://www.w3.org/2001/XMLSchema" xmlns:p="http://schemas.microsoft.com/office/2006/metadata/properties" xmlns:ns2="29c15692-89c6-4d08-8152-62e7e4f5f30d" xmlns:ns3="6a9c4bb1-abe9-4a01-93ef-3540b0ec9465" targetNamespace="http://schemas.microsoft.com/office/2006/metadata/properties" ma:root="true" ma:fieldsID="6429c5db0198d161bedac91269c13c9c" ns2:_="" ns3:_="">
    <xsd:import namespace="29c15692-89c6-4d08-8152-62e7e4f5f30d"/>
    <xsd:import namespace="6a9c4bb1-abe9-4a01-93ef-3540b0ec94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5692-89c6-4d08-8152-62e7e4f5f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Status" ma:index="12" nillable="true" ma:displayName="Document Status" ma:format="Dropdown" ma:internalName="DocumentStatu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ae7bbc-999f-4d3c-9d6d-c7ce196ce8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c4bb1-abe9-4a01-93ef-3540b0ec94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c376cf-b902-4c41-804f-840fe6368907}" ma:internalName="TaxCatchAll" ma:showField="CatchAllData" ma:web="6a9c4bb1-abe9-4a01-93ef-3540b0ec9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5DFC4-97CC-49A5-9A5A-7633440AD07A}">
  <ds:schemaRefs>
    <ds:schemaRef ds:uri="http://schemas.microsoft.com/office/2006/metadata/properties"/>
    <ds:schemaRef ds:uri="http://schemas.microsoft.com/office/infopath/2007/PartnerControls"/>
    <ds:schemaRef ds:uri="29c15692-89c6-4d08-8152-62e7e4f5f30d"/>
    <ds:schemaRef ds:uri="6a9c4bb1-abe9-4a01-93ef-3540b0ec9465"/>
  </ds:schemaRefs>
</ds:datastoreItem>
</file>

<file path=customXml/itemProps2.xml><?xml version="1.0" encoding="utf-8"?>
<ds:datastoreItem xmlns:ds="http://schemas.openxmlformats.org/officeDocument/2006/customXml" ds:itemID="{372566A1-7B42-4649-A8EE-A7F75EC5A6F0}">
  <ds:schemaRefs>
    <ds:schemaRef ds:uri="http://schemas.openxmlformats.org/officeDocument/2006/bibliography"/>
  </ds:schemaRefs>
</ds:datastoreItem>
</file>

<file path=customXml/itemProps3.xml><?xml version="1.0" encoding="utf-8"?>
<ds:datastoreItem xmlns:ds="http://schemas.openxmlformats.org/officeDocument/2006/customXml" ds:itemID="{D8677147-ADE1-4149-9593-3011F4BE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5692-89c6-4d08-8152-62e7e4f5f30d"/>
    <ds:schemaRef ds:uri="6a9c4bb1-abe9-4a01-93ef-3540b0ec9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E3C6A-0A30-4439-A24F-6674508A9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2147</Words>
  <Characters>12244</Characters>
  <Application>Microsoft Office Word</Application>
  <DocSecurity>0</DocSecurity>
  <Lines>102</Lines>
  <Paragraphs>28</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Anita Carswell</cp:lastModifiedBy>
  <cp:revision>21</cp:revision>
  <cp:lastPrinted>2025-09-25T15:51:00Z</cp:lastPrinted>
  <dcterms:created xsi:type="dcterms:W3CDTF">2025-08-21T19:54:00Z</dcterms:created>
  <dcterms:modified xsi:type="dcterms:W3CDTF">2025-09-25T15:51:00Z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826b61-43b0-4d2e-af9e-84ac36b78a66_SiteId">
    <vt:lpwstr>7fbfb597-0baf-4f99-86cc-d73ce9a87568</vt:lpwstr>
  </property>
  <property fmtid="{D5CDD505-2E9C-101B-9397-08002B2CF9AE}" pid="3" name="MSIP_Label_36826b61-43b0-4d2e-af9e-84ac36b78a66_Method">
    <vt:lpwstr>Standard</vt:lpwstr>
  </property>
  <property fmtid="{D5CDD505-2E9C-101B-9397-08002B2CF9AE}" pid="4" name="MediaServiceImageTags">
    <vt:lpwstr/>
  </property>
  <property fmtid="{D5CDD505-2E9C-101B-9397-08002B2CF9AE}" pid="5" name="ContentTypeId">
    <vt:lpwstr>0x010100986AD5E60F74354888F2B2DAE2C71445</vt:lpwstr>
  </property>
  <property fmtid="{D5CDD505-2E9C-101B-9397-08002B2CF9AE}" pid="6" name="ComplianceAssetId">
    <vt:lpwstr/>
  </property>
  <property fmtid="{D5CDD505-2E9C-101B-9397-08002B2CF9AE}" pid="7" name="MSIP_Label_36826b61-43b0-4d2e-af9e-84ac36b78a66_Enabled">
    <vt:lpwstr>true</vt:lpwstr>
  </property>
  <property fmtid="{D5CDD505-2E9C-101B-9397-08002B2CF9AE}" pid="8" name="_ExtendedDescription">
    <vt:lpwstr/>
  </property>
  <property fmtid="{D5CDD505-2E9C-101B-9397-08002B2CF9AE}" pid="9" name="TriggerFlowInfo">
    <vt:lpwstr/>
  </property>
  <property fmtid="{D5CDD505-2E9C-101B-9397-08002B2CF9AE}" pid="10" name="MSIP_Label_36826b61-43b0-4d2e-af9e-84ac36b78a66_ContentBits">
    <vt:lpwstr>0</vt:lpwstr>
  </property>
  <property fmtid="{D5CDD505-2E9C-101B-9397-08002B2CF9AE}" pid="11" name="MSIP_Label_36826b61-43b0-4d2e-af9e-84ac36b78a66_Name">
    <vt:lpwstr>Internal</vt:lpwstr>
  </property>
  <property fmtid="{D5CDD505-2E9C-101B-9397-08002B2CF9AE}" pid="12" name="MSIP_Label_36826b61-43b0-4d2e-af9e-84ac36b78a66_SetDate">
    <vt:lpwstr>2025-08-21T17:53:36Z</vt:lpwstr>
  </property>
  <property fmtid="{D5CDD505-2E9C-101B-9397-08002B2CF9AE}" pid="13" name="MSIP_Label_36826b61-43b0-4d2e-af9e-84ac36b78a66_Tag">
    <vt:lpwstr>10, 3, 0, 1</vt:lpwstr>
  </property>
  <property fmtid="{D5CDD505-2E9C-101B-9397-08002B2CF9AE}" pid="14" name="MSIP_Label_36826b61-43b0-4d2e-af9e-84ac36b78a66_ActionId">
    <vt:lpwstr>20ec6bc9-4e87-4395-96e9-1c8288597b2f</vt:lpwstr>
  </property>
</Properties>
</file>